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C57" w:rsidRPr="00700C57" w:rsidRDefault="00700C57" w:rsidP="00700C57">
      <w:pPr>
        <w:spacing w:line="360" w:lineRule="auto"/>
        <w:jc w:val="center"/>
        <w:rPr>
          <w:rFonts w:asciiTheme="minorHAnsi" w:hAnsiTheme="minorHAnsi" w:cstheme="minorHAnsi"/>
          <w:b/>
        </w:rPr>
      </w:pPr>
      <w:bookmarkStart w:id="0" w:name="_GoBack"/>
      <w:bookmarkEnd w:id="0"/>
      <w:r w:rsidRPr="00700C57">
        <w:rPr>
          <w:rFonts w:asciiTheme="minorHAnsi" w:hAnsiTheme="minorHAnsi" w:cstheme="minorHAnsi"/>
          <w:b/>
        </w:rPr>
        <w:t>Model-overeenkomst van opdracht</w:t>
      </w:r>
    </w:p>
    <w:p w:rsidR="00700C57" w:rsidRPr="00700C57" w:rsidRDefault="00700C57" w:rsidP="00700C57">
      <w:pPr>
        <w:spacing w:line="360" w:lineRule="auto"/>
        <w:jc w:val="center"/>
        <w:rPr>
          <w:rFonts w:asciiTheme="minorHAnsi" w:hAnsiTheme="minorHAnsi" w:cstheme="minorHAnsi"/>
          <w:b/>
        </w:rPr>
      </w:pPr>
      <w:r w:rsidRPr="00700C57">
        <w:rPr>
          <w:rFonts w:asciiTheme="minorHAnsi" w:hAnsiTheme="minorHAnsi" w:cstheme="minorHAnsi"/>
          <w:b/>
        </w:rPr>
        <w:t>(opdrachtnemer = eenmanszaak)</w:t>
      </w:r>
    </w:p>
    <w:p w:rsidR="00700C57" w:rsidRPr="00700C57" w:rsidRDefault="00700C57" w:rsidP="00700C57">
      <w:pPr>
        <w:spacing w:line="360" w:lineRule="auto"/>
        <w:rPr>
          <w:rFonts w:asciiTheme="minorHAnsi" w:hAnsiTheme="minorHAnsi" w:cstheme="minorHAnsi"/>
        </w:rPr>
      </w:pPr>
    </w:p>
    <w:p w:rsidR="00700C57" w:rsidRPr="00700C57" w:rsidRDefault="00700C57" w:rsidP="00700C57">
      <w:pPr>
        <w:spacing w:line="360" w:lineRule="auto"/>
        <w:rPr>
          <w:rFonts w:asciiTheme="minorHAnsi" w:hAnsiTheme="minorHAnsi" w:cstheme="minorHAnsi"/>
        </w:rPr>
      </w:pPr>
    </w:p>
    <w:p w:rsidR="00700C57" w:rsidRPr="00700C57" w:rsidRDefault="00700C57" w:rsidP="00700C57">
      <w:pPr>
        <w:spacing w:line="360" w:lineRule="auto"/>
        <w:rPr>
          <w:rFonts w:asciiTheme="minorHAnsi" w:hAnsiTheme="minorHAnsi" w:cstheme="minorHAnsi"/>
        </w:rPr>
      </w:pPr>
      <w:r w:rsidRPr="00700C57">
        <w:rPr>
          <w:rFonts w:asciiTheme="minorHAnsi" w:hAnsiTheme="minorHAnsi" w:cstheme="minorHAnsi"/>
        </w:rPr>
        <w:t>De ondergetekenden:</w:t>
      </w:r>
    </w:p>
    <w:p w:rsidR="00700C57" w:rsidRPr="00700C57" w:rsidRDefault="00700C57" w:rsidP="00700C57">
      <w:pPr>
        <w:spacing w:line="360" w:lineRule="auto"/>
        <w:rPr>
          <w:rFonts w:asciiTheme="minorHAnsi" w:hAnsiTheme="minorHAnsi" w:cstheme="minorHAnsi"/>
        </w:rPr>
      </w:pPr>
    </w:p>
    <w:p w:rsidR="00700C57" w:rsidRPr="00700C57" w:rsidRDefault="00700C57" w:rsidP="00700C57">
      <w:pPr>
        <w:spacing w:line="360" w:lineRule="auto"/>
        <w:rPr>
          <w:rFonts w:asciiTheme="minorHAnsi" w:hAnsiTheme="minorHAnsi" w:cstheme="minorHAnsi"/>
        </w:rPr>
      </w:pPr>
      <w:r w:rsidRPr="00700C57">
        <w:rPr>
          <w:rFonts w:ascii="Arial" w:hAnsi="Arial" w:cs="Arial"/>
        </w:rPr>
        <w:t>█</w:t>
      </w:r>
      <w:r w:rsidRPr="00700C57">
        <w:rPr>
          <w:rFonts w:asciiTheme="minorHAnsi" w:hAnsiTheme="minorHAnsi" w:cstheme="minorHAnsi"/>
        </w:rPr>
        <w:t xml:space="preserve"> [naam onderneming voluit], gevestigd te (</w:t>
      </w:r>
      <w:r w:rsidRPr="00700C57">
        <w:rPr>
          <w:rFonts w:ascii="Arial" w:hAnsi="Arial" w:cs="Arial"/>
        </w:rPr>
        <w:t>█</w:t>
      </w:r>
      <w:r w:rsidRPr="00700C57">
        <w:rPr>
          <w:rFonts w:asciiTheme="minorHAnsi" w:hAnsiTheme="minorHAnsi" w:cstheme="minorHAnsi"/>
        </w:rPr>
        <w:t xml:space="preserve"> [postcode]) </w:t>
      </w:r>
      <w:r w:rsidRPr="00700C57">
        <w:rPr>
          <w:rFonts w:ascii="Arial" w:hAnsi="Arial" w:cs="Arial"/>
        </w:rPr>
        <w:t>█</w:t>
      </w:r>
      <w:r w:rsidRPr="00700C57">
        <w:rPr>
          <w:rFonts w:asciiTheme="minorHAnsi" w:hAnsiTheme="minorHAnsi" w:cstheme="minorHAnsi"/>
        </w:rPr>
        <w:t xml:space="preserve"> [plaats] aan de </w:t>
      </w:r>
      <w:r w:rsidRPr="00700C57">
        <w:rPr>
          <w:rFonts w:ascii="Arial" w:hAnsi="Arial" w:cs="Arial"/>
        </w:rPr>
        <w:t>█</w:t>
      </w:r>
      <w:r w:rsidRPr="00700C57">
        <w:rPr>
          <w:rFonts w:asciiTheme="minorHAnsi" w:hAnsiTheme="minorHAnsi" w:cstheme="minorHAnsi"/>
        </w:rPr>
        <w:t xml:space="preserve"> [adres], in dezen rechtsgeldig vertegenwoordigd door </w:t>
      </w:r>
      <w:r w:rsidRPr="00700C57">
        <w:rPr>
          <w:rFonts w:ascii="Arial" w:hAnsi="Arial" w:cs="Arial"/>
        </w:rPr>
        <w:t>█</w:t>
      </w:r>
      <w:r w:rsidRPr="00700C57">
        <w:rPr>
          <w:rFonts w:asciiTheme="minorHAnsi" w:hAnsiTheme="minorHAnsi" w:cstheme="minorHAnsi"/>
        </w:rPr>
        <w:t xml:space="preserve"> [naam] in zijn/ haar functie van </w:t>
      </w:r>
      <w:r w:rsidRPr="00700C57">
        <w:rPr>
          <w:rFonts w:ascii="Arial" w:hAnsi="Arial" w:cs="Arial"/>
        </w:rPr>
        <w:t>█</w:t>
      </w:r>
      <w:r w:rsidRPr="00700C57">
        <w:rPr>
          <w:rFonts w:asciiTheme="minorHAnsi" w:hAnsiTheme="minorHAnsi" w:cstheme="minorHAnsi"/>
        </w:rPr>
        <w:t xml:space="preserve"> [functie], </w:t>
      </w:r>
    </w:p>
    <w:p w:rsidR="00700C57" w:rsidRPr="00700C57" w:rsidRDefault="00700C57" w:rsidP="00700C57">
      <w:pPr>
        <w:spacing w:line="360" w:lineRule="auto"/>
        <w:rPr>
          <w:rFonts w:asciiTheme="minorHAnsi" w:hAnsiTheme="minorHAnsi" w:cstheme="minorHAnsi"/>
        </w:rPr>
      </w:pPr>
      <w:r w:rsidRPr="00700C57">
        <w:rPr>
          <w:rFonts w:asciiTheme="minorHAnsi" w:hAnsiTheme="minorHAnsi" w:cstheme="minorHAnsi"/>
        </w:rPr>
        <w:t>hierna te noemen '</w:t>
      </w:r>
      <w:r w:rsidRPr="00700C57">
        <w:rPr>
          <w:rFonts w:asciiTheme="minorHAnsi" w:hAnsiTheme="minorHAnsi" w:cstheme="minorHAnsi"/>
          <w:b/>
        </w:rPr>
        <w:t>opdrachtgever</w:t>
      </w:r>
      <w:r w:rsidRPr="00700C57">
        <w:rPr>
          <w:rFonts w:asciiTheme="minorHAnsi" w:hAnsiTheme="minorHAnsi" w:cstheme="minorHAnsi"/>
        </w:rPr>
        <w:t>';</w:t>
      </w:r>
    </w:p>
    <w:p w:rsidR="00700C57" w:rsidRPr="00700C57" w:rsidRDefault="00700C57" w:rsidP="00700C57">
      <w:pPr>
        <w:spacing w:line="360" w:lineRule="auto"/>
        <w:rPr>
          <w:rFonts w:asciiTheme="minorHAnsi" w:hAnsiTheme="minorHAnsi" w:cstheme="minorHAnsi"/>
        </w:rPr>
      </w:pPr>
    </w:p>
    <w:p w:rsidR="00700C57" w:rsidRPr="00700C57" w:rsidRDefault="00700C57" w:rsidP="00700C57">
      <w:pPr>
        <w:spacing w:line="360" w:lineRule="auto"/>
        <w:rPr>
          <w:rFonts w:asciiTheme="minorHAnsi" w:hAnsiTheme="minorHAnsi" w:cstheme="minorHAnsi"/>
        </w:rPr>
      </w:pPr>
      <w:r w:rsidRPr="00700C57">
        <w:rPr>
          <w:rFonts w:asciiTheme="minorHAnsi" w:hAnsiTheme="minorHAnsi" w:cstheme="minorHAnsi"/>
        </w:rPr>
        <w:t>en</w:t>
      </w:r>
    </w:p>
    <w:p w:rsidR="00700C57" w:rsidRPr="00700C57" w:rsidRDefault="00700C57" w:rsidP="00700C57">
      <w:pPr>
        <w:spacing w:line="360" w:lineRule="auto"/>
        <w:rPr>
          <w:rFonts w:asciiTheme="minorHAnsi" w:hAnsiTheme="minorHAnsi" w:cstheme="minorHAnsi"/>
        </w:rPr>
      </w:pPr>
    </w:p>
    <w:p w:rsidR="00700C57" w:rsidRPr="00700C57" w:rsidRDefault="00700C57" w:rsidP="00700C57">
      <w:pPr>
        <w:spacing w:line="360" w:lineRule="auto"/>
        <w:rPr>
          <w:rFonts w:asciiTheme="minorHAnsi" w:hAnsiTheme="minorHAnsi" w:cstheme="minorHAnsi"/>
        </w:rPr>
      </w:pPr>
      <w:r w:rsidRPr="00700C57">
        <w:rPr>
          <w:rFonts w:ascii="Arial" w:hAnsi="Arial" w:cs="Arial"/>
        </w:rPr>
        <w:t>█</w:t>
      </w:r>
      <w:r w:rsidRPr="00700C57">
        <w:rPr>
          <w:rFonts w:asciiTheme="minorHAnsi" w:hAnsiTheme="minorHAnsi" w:cstheme="minorHAnsi"/>
        </w:rPr>
        <w:t xml:space="preserve"> [naam zelfstandige], handelend onder de naam </w:t>
      </w:r>
      <w:r w:rsidRPr="00700C57">
        <w:rPr>
          <w:rFonts w:ascii="Arial" w:hAnsi="Arial" w:cs="Arial"/>
        </w:rPr>
        <w:t>█</w:t>
      </w:r>
      <w:r w:rsidRPr="00700C57">
        <w:rPr>
          <w:rFonts w:asciiTheme="minorHAnsi" w:hAnsiTheme="minorHAnsi" w:cstheme="minorHAnsi"/>
        </w:rPr>
        <w:t xml:space="preserve"> [naam onderneming], gevestigd te (</w:t>
      </w:r>
      <w:r w:rsidRPr="00700C57">
        <w:rPr>
          <w:rFonts w:ascii="Arial" w:hAnsi="Arial" w:cs="Arial"/>
        </w:rPr>
        <w:t>█</w:t>
      </w:r>
      <w:r w:rsidRPr="00700C57">
        <w:rPr>
          <w:rFonts w:asciiTheme="minorHAnsi" w:hAnsiTheme="minorHAnsi" w:cstheme="minorHAnsi"/>
        </w:rPr>
        <w:t xml:space="preserve"> [postcode]) </w:t>
      </w:r>
      <w:r w:rsidRPr="00700C57">
        <w:rPr>
          <w:rFonts w:ascii="Arial" w:hAnsi="Arial" w:cs="Arial"/>
        </w:rPr>
        <w:t>█</w:t>
      </w:r>
      <w:r w:rsidRPr="00700C57">
        <w:rPr>
          <w:rFonts w:asciiTheme="minorHAnsi" w:hAnsiTheme="minorHAnsi" w:cstheme="minorHAnsi"/>
        </w:rPr>
        <w:t xml:space="preserve"> [plaats] aan de </w:t>
      </w:r>
      <w:r w:rsidRPr="00700C57">
        <w:rPr>
          <w:rFonts w:ascii="Arial" w:hAnsi="Arial" w:cs="Arial"/>
        </w:rPr>
        <w:t>█</w:t>
      </w:r>
      <w:r w:rsidRPr="00700C57">
        <w:rPr>
          <w:rFonts w:asciiTheme="minorHAnsi" w:hAnsiTheme="minorHAnsi" w:cstheme="minorHAnsi"/>
        </w:rPr>
        <w:t xml:space="preserve"> [adres] en ingeschreven bij de Kamer van Koophandel te </w:t>
      </w:r>
      <w:r w:rsidRPr="00700C57">
        <w:rPr>
          <w:rFonts w:ascii="Arial" w:hAnsi="Arial" w:cs="Arial"/>
        </w:rPr>
        <w:t>█</w:t>
      </w:r>
      <w:r w:rsidRPr="00700C57">
        <w:rPr>
          <w:rFonts w:asciiTheme="minorHAnsi" w:hAnsiTheme="minorHAnsi" w:cstheme="minorHAnsi"/>
        </w:rPr>
        <w:t xml:space="preserve"> [plaats] onder nummer </w:t>
      </w:r>
      <w:r w:rsidRPr="00700C57">
        <w:rPr>
          <w:rFonts w:ascii="Arial" w:hAnsi="Arial" w:cs="Arial"/>
        </w:rPr>
        <w:t>█</w:t>
      </w:r>
      <w:r w:rsidRPr="00700C57">
        <w:rPr>
          <w:rFonts w:asciiTheme="minorHAnsi" w:hAnsiTheme="minorHAnsi" w:cstheme="minorHAnsi"/>
        </w:rPr>
        <w:t xml:space="preserve"> [inschrijfnummer], </w:t>
      </w:r>
    </w:p>
    <w:p w:rsidR="00700C57" w:rsidRPr="00700C57" w:rsidRDefault="00700C57" w:rsidP="00700C57">
      <w:pPr>
        <w:spacing w:line="360" w:lineRule="auto"/>
        <w:rPr>
          <w:rFonts w:asciiTheme="minorHAnsi" w:hAnsiTheme="minorHAnsi" w:cstheme="minorHAnsi"/>
        </w:rPr>
      </w:pPr>
      <w:r w:rsidRPr="00700C57">
        <w:rPr>
          <w:rFonts w:asciiTheme="minorHAnsi" w:hAnsiTheme="minorHAnsi" w:cstheme="minorHAnsi"/>
        </w:rPr>
        <w:t>hierna te noemen '</w:t>
      </w:r>
      <w:r w:rsidRPr="00700C57">
        <w:rPr>
          <w:rFonts w:asciiTheme="minorHAnsi" w:hAnsiTheme="minorHAnsi" w:cstheme="minorHAnsi"/>
          <w:b/>
        </w:rPr>
        <w:t>opdrachtnemer</w:t>
      </w:r>
      <w:r w:rsidRPr="00700C57">
        <w:rPr>
          <w:rFonts w:asciiTheme="minorHAnsi" w:hAnsiTheme="minorHAnsi" w:cstheme="minorHAnsi"/>
        </w:rPr>
        <w:t>';</w:t>
      </w:r>
    </w:p>
    <w:p w:rsidR="00700C57" w:rsidRPr="00700C57" w:rsidRDefault="00700C57" w:rsidP="00700C57">
      <w:pPr>
        <w:spacing w:line="360" w:lineRule="auto"/>
        <w:rPr>
          <w:rFonts w:asciiTheme="minorHAnsi" w:hAnsiTheme="minorHAnsi" w:cstheme="minorHAnsi"/>
        </w:rPr>
      </w:pPr>
    </w:p>
    <w:p w:rsidR="00700C57" w:rsidRPr="00700C57" w:rsidRDefault="00700C57" w:rsidP="00700C57">
      <w:pPr>
        <w:spacing w:line="360" w:lineRule="auto"/>
        <w:ind w:left="705" w:hanging="705"/>
        <w:rPr>
          <w:rFonts w:asciiTheme="minorHAnsi" w:hAnsiTheme="minorHAnsi" w:cstheme="minorHAnsi"/>
        </w:rPr>
      </w:pP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overwegen het volgende:</w:t>
      </w:r>
    </w:p>
    <w:p w:rsidR="00700C57" w:rsidRPr="00700C57" w:rsidRDefault="00700C57" w:rsidP="00700C57">
      <w:pPr>
        <w:spacing w:line="360" w:lineRule="auto"/>
        <w:ind w:left="705" w:hanging="705"/>
        <w:rPr>
          <w:rFonts w:asciiTheme="minorHAnsi" w:hAnsiTheme="minorHAnsi" w:cstheme="minorHAnsi"/>
        </w:rPr>
      </w:pP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w:t>
      </w:r>
      <w:r w:rsidRPr="00700C57">
        <w:rPr>
          <w:rFonts w:asciiTheme="minorHAnsi" w:hAnsiTheme="minorHAnsi" w:cstheme="minorHAnsi"/>
        </w:rPr>
        <w:tab/>
        <w:t xml:space="preserve">dat opdrachtgever werkzaam is op het gebied van </w:t>
      </w:r>
      <w:r w:rsidRPr="00700C57">
        <w:rPr>
          <w:rFonts w:ascii="Arial" w:hAnsi="Arial" w:cs="Arial"/>
        </w:rPr>
        <w:t>█</w:t>
      </w:r>
      <w:r w:rsidRPr="00700C57">
        <w:rPr>
          <w:rFonts w:asciiTheme="minorHAnsi" w:hAnsiTheme="minorHAnsi" w:cstheme="minorHAnsi"/>
        </w:rPr>
        <w:t xml:space="preserve"> en dat hij/ zij uit dien hoofde opdrachtnemer heeft verzocht de hierna omschreven werkzaamheden uit te voeren;</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w:t>
      </w:r>
      <w:r w:rsidRPr="00700C57">
        <w:rPr>
          <w:rFonts w:asciiTheme="minorHAnsi" w:hAnsiTheme="minorHAnsi" w:cstheme="minorHAnsi"/>
        </w:rPr>
        <w:tab/>
        <w:t xml:space="preserve">dat opdrachtnemer als zelfstandig ondernemer voor eigen rekening en risico werkzaam is op het gebied van </w:t>
      </w:r>
      <w:r w:rsidRPr="00700C57">
        <w:rPr>
          <w:rFonts w:ascii="Arial" w:hAnsi="Arial" w:cs="Arial"/>
        </w:rPr>
        <w:t>█</w:t>
      </w:r>
      <w:r w:rsidRPr="00700C57">
        <w:rPr>
          <w:rFonts w:asciiTheme="minorHAnsi" w:hAnsiTheme="minorHAnsi" w:cstheme="minorHAnsi"/>
        </w:rPr>
        <w:t xml:space="preserve"> en dat hij/ zij als zodanig in staat en bereid is de hierna omschreven opdracht uit te voeren;</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 xml:space="preserve">- </w:t>
      </w:r>
      <w:r w:rsidRPr="00700C57">
        <w:rPr>
          <w:rFonts w:asciiTheme="minorHAnsi" w:hAnsiTheme="minorHAnsi" w:cstheme="minorHAnsi"/>
        </w:rPr>
        <w:tab/>
        <w:t>dat opdrachtgever en opdrachtnemer in dat verband een overeenkomst van opdracht wensen aan te gaan;</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w:t>
      </w:r>
      <w:r w:rsidRPr="00700C57">
        <w:rPr>
          <w:rFonts w:asciiTheme="minorHAnsi" w:hAnsiTheme="minorHAnsi" w:cstheme="minorHAnsi"/>
        </w:rPr>
        <w:tab/>
        <w:t>dat opdrachtgever en opdrachtnemer uitdrukkelijk niet de bedoeling hebben om terzake een arbeidsovereenkomst te sluiten;</w:t>
      </w:r>
    </w:p>
    <w:p w:rsidR="00700C57" w:rsidRPr="00700C57" w:rsidRDefault="00700C57" w:rsidP="00700C57">
      <w:pPr>
        <w:spacing w:line="360" w:lineRule="auto"/>
        <w:ind w:left="705" w:hanging="705"/>
        <w:rPr>
          <w:rFonts w:asciiTheme="minorHAnsi" w:hAnsiTheme="minorHAnsi" w:cstheme="minorHAnsi"/>
        </w:rPr>
      </w:pPr>
    </w:p>
    <w:p w:rsidR="00700C57" w:rsidRPr="00700C57" w:rsidRDefault="00700C57" w:rsidP="00700C57">
      <w:pPr>
        <w:spacing w:line="360" w:lineRule="auto"/>
        <w:ind w:left="705" w:hanging="705"/>
        <w:rPr>
          <w:rFonts w:asciiTheme="minorHAnsi" w:hAnsiTheme="minorHAnsi" w:cstheme="minorHAnsi"/>
        </w:rPr>
      </w:pP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zijn het volgende overeen gekomen.</w:t>
      </w:r>
    </w:p>
    <w:p w:rsidR="00700C57" w:rsidRPr="00700C57" w:rsidRDefault="00700C57" w:rsidP="00700C57">
      <w:pPr>
        <w:spacing w:line="360" w:lineRule="auto"/>
        <w:ind w:left="705" w:hanging="705"/>
        <w:rPr>
          <w:rFonts w:asciiTheme="minorHAnsi" w:hAnsiTheme="minorHAnsi" w:cstheme="minorHAnsi"/>
        </w:rPr>
      </w:pPr>
    </w:p>
    <w:p w:rsidR="00700C57" w:rsidRPr="00700C57" w:rsidRDefault="00700C57" w:rsidP="00700C57">
      <w:pPr>
        <w:spacing w:line="360" w:lineRule="auto"/>
        <w:ind w:left="705" w:hanging="705"/>
        <w:rPr>
          <w:rFonts w:asciiTheme="minorHAnsi" w:hAnsiTheme="minorHAnsi" w:cstheme="minorHAnsi"/>
          <w:b/>
        </w:rPr>
      </w:pPr>
      <w:r w:rsidRPr="00700C57">
        <w:rPr>
          <w:rFonts w:asciiTheme="minorHAnsi" w:hAnsiTheme="minorHAnsi" w:cstheme="minorHAnsi"/>
          <w:b/>
        </w:rPr>
        <w:t>1</w:t>
      </w:r>
      <w:r w:rsidRPr="00700C57">
        <w:rPr>
          <w:rFonts w:asciiTheme="minorHAnsi" w:hAnsiTheme="minorHAnsi" w:cstheme="minorHAnsi"/>
          <w:b/>
        </w:rPr>
        <w:tab/>
        <w:t>Aard en duur van de overeenkomst</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lastRenderedPageBreak/>
        <w:t>1.1</w:t>
      </w:r>
      <w:r w:rsidRPr="00700C57">
        <w:rPr>
          <w:rFonts w:asciiTheme="minorHAnsi" w:hAnsiTheme="minorHAnsi" w:cstheme="minorHAnsi"/>
        </w:rPr>
        <w:tab/>
        <w:t xml:space="preserve">De opdracht, die opdrachtnemer voor opdrachtgever zal verrichten, bestaat uit het volgende: </w:t>
      </w:r>
      <w:r w:rsidRPr="00700C57">
        <w:rPr>
          <w:rFonts w:ascii="Arial" w:hAnsi="Arial" w:cs="Arial"/>
        </w:rPr>
        <w:t>█</w:t>
      </w:r>
      <w:r w:rsidRPr="00700C57">
        <w:rPr>
          <w:rFonts w:asciiTheme="minorHAnsi" w:hAnsiTheme="minorHAnsi" w:cstheme="minorHAnsi"/>
        </w:rPr>
        <w:t xml:space="preserve"> [een zo gedetailleerd mogelijke omschrijving van de opdracht].</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1.2</w:t>
      </w:r>
      <w:r w:rsidRPr="00700C57">
        <w:rPr>
          <w:rFonts w:asciiTheme="minorHAnsi" w:hAnsiTheme="minorHAnsi" w:cstheme="minorHAnsi"/>
        </w:rPr>
        <w:tab/>
        <w:t>Eventuele aanvullende afspraken en/ of toezeggingen die worden gemaakt na het sluiten van deze overeenkomst zijn slechts bindend indien en voor zover zij door partijen schriftelijk zijn bevestigd.</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1.3</w:t>
      </w:r>
      <w:r w:rsidRPr="00700C57">
        <w:rPr>
          <w:rFonts w:asciiTheme="minorHAnsi" w:hAnsiTheme="minorHAnsi" w:cstheme="minorHAnsi"/>
        </w:rPr>
        <w:tab/>
        <w:t xml:space="preserve">De overeenkomst wordt geacht te zijn aangegaan voor de duur van de overeengekomen werkzaamheden, zodat deze van rechtswege eindigt op het moment dat de werkzaamheden naar het oordeel van opdrachtgever zijn voltooid. In ieder geval eindigt de overeenkomst op </w:t>
      </w:r>
      <w:r w:rsidRPr="00700C57">
        <w:rPr>
          <w:rFonts w:ascii="Arial" w:hAnsi="Arial" w:cs="Arial"/>
        </w:rPr>
        <w:t>█</w:t>
      </w:r>
      <w:r w:rsidRPr="00700C57">
        <w:rPr>
          <w:rFonts w:asciiTheme="minorHAnsi" w:hAnsiTheme="minorHAnsi" w:cstheme="minorHAnsi"/>
        </w:rPr>
        <w:t xml:space="preserve"> [datum], zonder dat daarvoor nadere opzegging is vereist.  </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1.4</w:t>
      </w:r>
      <w:r w:rsidRPr="00700C57">
        <w:rPr>
          <w:rFonts w:asciiTheme="minorHAnsi" w:hAnsiTheme="minorHAnsi" w:cstheme="minorHAnsi"/>
        </w:rPr>
        <w:tab/>
        <w:t xml:space="preserve">De werkzaamheden vangen aan op </w:t>
      </w:r>
      <w:r w:rsidRPr="00700C57">
        <w:rPr>
          <w:rFonts w:ascii="Arial" w:hAnsi="Arial" w:cs="Arial"/>
        </w:rPr>
        <w:t>█</w:t>
      </w:r>
      <w:r w:rsidRPr="00700C57">
        <w:rPr>
          <w:rFonts w:asciiTheme="minorHAnsi" w:hAnsiTheme="minorHAnsi" w:cstheme="minorHAnsi"/>
        </w:rPr>
        <w:t xml:space="preserve"> [datum] en zullen uiterlijk eindigen op </w:t>
      </w:r>
      <w:r w:rsidRPr="00700C57">
        <w:rPr>
          <w:rFonts w:ascii="Arial" w:hAnsi="Arial" w:cs="Arial"/>
        </w:rPr>
        <w:t>█</w:t>
      </w:r>
      <w:r w:rsidRPr="00700C57">
        <w:rPr>
          <w:rFonts w:asciiTheme="minorHAnsi" w:hAnsiTheme="minorHAnsi" w:cstheme="minorHAnsi"/>
        </w:rPr>
        <w:t xml:space="preserve"> [datum]. Indien het zich laat aanzien dat de opdrachtnemer de omschreven werkzaamheden niet binnen de afgesproken tijd kan afronden, zullen partijen in overleg treden over eventuele verlenging van de overeenkomst. Opdrachtnemer dient opdrachtgever onverwijld in kennis te stellen indien opdrachtnemer verwacht dat de opdracht niet in de voorgestelde tijd kan worden afgerond.</w:t>
      </w:r>
    </w:p>
    <w:p w:rsidR="00700C57" w:rsidRPr="00700C57" w:rsidRDefault="00700C57" w:rsidP="00700C57">
      <w:pPr>
        <w:spacing w:line="360" w:lineRule="auto"/>
        <w:ind w:left="705" w:hanging="705"/>
        <w:rPr>
          <w:rFonts w:asciiTheme="minorHAnsi" w:hAnsiTheme="minorHAnsi" w:cstheme="minorHAnsi"/>
        </w:rPr>
      </w:pPr>
    </w:p>
    <w:p w:rsidR="00700C57" w:rsidRPr="00700C57" w:rsidRDefault="00700C57" w:rsidP="00700C57">
      <w:pPr>
        <w:spacing w:line="360" w:lineRule="auto"/>
        <w:ind w:left="705" w:hanging="705"/>
        <w:rPr>
          <w:rFonts w:asciiTheme="minorHAnsi" w:hAnsiTheme="minorHAnsi" w:cstheme="minorHAnsi"/>
          <w:b/>
        </w:rPr>
      </w:pPr>
      <w:r w:rsidRPr="00700C57">
        <w:rPr>
          <w:rFonts w:asciiTheme="minorHAnsi" w:hAnsiTheme="minorHAnsi" w:cstheme="minorHAnsi"/>
          <w:b/>
        </w:rPr>
        <w:t>2</w:t>
      </w:r>
      <w:r w:rsidRPr="00700C57">
        <w:rPr>
          <w:rFonts w:asciiTheme="minorHAnsi" w:hAnsiTheme="minorHAnsi" w:cstheme="minorHAnsi"/>
          <w:b/>
        </w:rPr>
        <w:tab/>
        <w:t>Uitvoering</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2.1</w:t>
      </w:r>
      <w:r w:rsidRPr="00700C57">
        <w:rPr>
          <w:rFonts w:asciiTheme="minorHAnsi" w:hAnsiTheme="minorHAnsi" w:cstheme="minorHAnsi"/>
        </w:rPr>
        <w:tab/>
        <w:t xml:space="preserve">De werkzaamheden worden uitgevoerd door </w:t>
      </w:r>
      <w:r w:rsidRPr="00700C57">
        <w:rPr>
          <w:rFonts w:ascii="Arial" w:hAnsi="Arial" w:cs="Arial"/>
        </w:rPr>
        <w:t>█</w:t>
      </w:r>
      <w:r w:rsidRPr="00700C57">
        <w:rPr>
          <w:rFonts w:asciiTheme="minorHAnsi" w:hAnsiTheme="minorHAnsi" w:cstheme="minorHAnsi"/>
        </w:rPr>
        <w:t xml:space="preserve"> [naam van opdrachtnemer]. Het staat opdrachtnemer vrij de werkzaamheden voor eigen rekening en risico geheel of ten dele te laten uitvoeren door derden, waaronder ondergeschikten. Opdrachtnemer blijft evenwel verantwoordelijk voor de kwaliteit van het werk en het naleven van de gemaakte afspraken.</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2.2</w:t>
      </w:r>
      <w:r w:rsidRPr="00700C57">
        <w:rPr>
          <w:rFonts w:asciiTheme="minorHAnsi" w:hAnsiTheme="minorHAnsi" w:cstheme="minorHAnsi"/>
        </w:rPr>
        <w:tab/>
        <w:t>Binnen de in het vorige lid gestelde grenzen is opdrachtnemer vrij zijn werkzaamheden naar eigen inzicht in te (laten) richten en uit te (laten) voeren.</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2.3</w:t>
      </w:r>
      <w:r w:rsidRPr="00700C57">
        <w:rPr>
          <w:rFonts w:asciiTheme="minorHAnsi" w:hAnsiTheme="minorHAnsi" w:cstheme="minorHAnsi"/>
        </w:rPr>
        <w:tab/>
        <w:t>Voor het overige zal opdrachtnemer bij het uitvoeren van de overeenkomst waar mogelijk rekening houden met de redelijke wensen van opdrachtgever, mits dit naar haar oordeel bevorderlijk is voor een behoorlijke uitvoering van de overeenkomst.</w:t>
      </w:r>
    </w:p>
    <w:p w:rsidR="00700C57" w:rsidRPr="00700C57" w:rsidRDefault="00700C57" w:rsidP="00700C57">
      <w:pPr>
        <w:pStyle w:val="Plattetekst2"/>
        <w:spacing w:line="360" w:lineRule="auto"/>
        <w:ind w:left="705" w:hanging="705"/>
        <w:rPr>
          <w:rFonts w:asciiTheme="minorHAnsi" w:hAnsiTheme="minorHAnsi" w:cstheme="minorHAnsi"/>
          <w:color w:val="000000"/>
          <w:sz w:val="22"/>
          <w:szCs w:val="22"/>
        </w:rPr>
      </w:pPr>
      <w:r w:rsidRPr="00700C57">
        <w:rPr>
          <w:rFonts w:asciiTheme="minorHAnsi" w:hAnsiTheme="minorHAnsi" w:cstheme="minorHAnsi"/>
          <w:sz w:val="22"/>
          <w:szCs w:val="22"/>
        </w:rPr>
        <w:t>2.4</w:t>
      </w:r>
      <w:r w:rsidRPr="00700C57">
        <w:rPr>
          <w:rFonts w:asciiTheme="minorHAnsi" w:hAnsiTheme="minorHAnsi" w:cstheme="minorHAnsi"/>
          <w:sz w:val="22"/>
          <w:szCs w:val="22"/>
        </w:rPr>
        <w:tab/>
        <w:t xml:space="preserve">Opdrachtnemer </w:t>
      </w:r>
      <w:r w:rsidRPr="00700C57">
        <w:rPr>
          <w:rFonts w:asciiTheme="minorHAnsi" w:hAnsiTheme="minorHAnsi" w:cstheme="minorHAnsi"/>
          <w:color w:val="000000"/>
          <w:sz w:val="22"/>
          <w:szCs w:val="22"/>
        </w:rPr>
        <w:t>neemt bij het aangaan van de overeenkomst een inspanningsverplichting op zich en verplicht zich derhalve de overeenkomst naar beste inzicht en vermogen en als een zorgvuldig handelend beroepsbeoefenaar uit te voeren.</w:t>
      </w:r>
    </w:p>
    <w:p w:rsidR="00700C57" w:rsidRPr="00700C57" w:rsidRDefault="00700C57" w:rsidP="00700C57">
      <w:pPr>
        <w:pStyle w:val="Plattetekst2"/>
        <w:spacing w:line="360" w:lineRule="auto"/>
        <w:ind w:left="705" w:hanging="705"/>
        <w:rPr>
          <w:rFonts w:asciiTheme="minorHAnsi" w:hAnsiTheme="minorHAnsi" w:cstheme="minorHAnsi"/>
          <w:color w:val="000000"/>
          <w:sz w:val="22"/>
          <w:szCs w:val="22"/>
        </w:rPr>
      </w:pPr>
    </w:p>
    <w:p w:rsidR="00700C57" w:rsidRPr="00700C57" w:rsidRDefault="00700C57" w:rsidP="00700C57">
      <w:pPr>
        <w:spacing w:line="360" w:lineRule="auto"/>
        <w:ind w:left="705" w:hanging="705"/>
        <w:rPr>
          <w:rFonts w:asciiTheme="minorHAnsi" w:hAnsiTheme="minorHAnsi" w:cstheme="minorHAnsi"/>
          <w:b/>
        </w:rPr>
      </w:pPr>
      <w:r w:rsidRPr="00700C57">
        <w:rPr>
          <w:rFonts w:asciiTheme="minorHAnsi" w:hAnsiTheme="minorHAnsi" w:cstheme="minorHAnsi"/>
          <w:b/>
        </w:rPr>
        <w:t>3</w:t>
      </w:r>
      <w:r w:rsidRPr="00700C57">
        <w:rPr>
          <w:rFonts w:asciiTheme="minorHAnsi" w:hAnsiTheme="minorHAnsi" w:cstheme="minorHAnsi"/>
          <w:b/>
        </w:rPr>
        <w:tab/>
        <w:t>Vergoeding en betaling</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3.1</w:t>
      </w:r>
      <w:r w:rsidRPr="00700C57">
        <w:rPr>
          <w:rFonts w:asciiTheme="minorHAnsi" w:hAnsiTheme="minorHAnsi" w:cstheme="minorHAnsi"/>
        </w:rPr>
        <w:tab/>
      </w:r>
      <w:r w:rsidRPr="00700C57">
        <w:rPr>
          <w:rFonts w:asciiTheme="minorHAnsi" w:hAnsiTheme="minorHAnsi" w:cstheme="minorHAnsi"/>
        </w:rPr>
        <w:tab/>
        <w:t xml:space="preserve">Voor het verrichten van de werkzaamheden ontvangt opdrachtnemer een bedrag van EUR </w:t>
      </w:r>
      <w:r w:rsidRPr="00700C57">
        <w:rPr>
          <w:rFonts w:ascii="Arial" w:hAnsi="Arial" w:cs="Arial"/>
        </w:rPr>
        <w:t>█</w:t>
      </w:r>
      <w:r w:rsidRPr="00700C57">
        <w:rPr>
          <w:rFonts w:asciiTheme="minorHAnsi" w:hAnsiTheme="minorHAnsi" w:cstheme="minorHAnsi"/>
        </w:rPr>
        <w:t xml:space="preserve"> [bedrag] </w:t>
      </w:r>
      <w:r w:rsidRPr="00700C57">
        <w:rPr>
          <w:rFonts w:ascii="Arial" w:hAnsi="Arial" w:cs="Arial"/>
        </w:rPr>
        <w:t>█</w:t>
      </w:r>
      <w:r w:rsidRPr="00700C57">
        <w:rPr>
          <w:rFonts w:asciiTheme="minorHAnsi" w:hAnsiTheme="minorHAnsi" w:cstheme="minorHAnsi"/>
        </w:rPr>
        <w:t xml:space="preserve"> [per uur/ totaal/ anders], exclusief BTW en andere heffingen die van </w:t>
      </w:r>
      <w:r w:rsidRPr="00700C57">
        <w:rPr>
          <w:rFonts w:asciiTheme="minorHAnsi" w:hAnsiTheme="minorHAnsi" w:cstheme="minorHAnsi"/>
        </w:rPr>
        <w:lastRenderedPageBreak/>
        <w:t xml:space="preserve">overheidswege worden opgelegd. Reiskosten en overige onkosten voor de uitvoering van de overeenkomst worden in beginsel </w:t>
      </w:r>
      <w:r w:rsidRPr="00700C57">
        <w:rPr>
          <w:rFonts w:ascii="Arial" w:hAnsi="Arial" w:cs="Arial"/>
        </w:rPr>
        <w:t>█</w:t>
      </w:r>
      <w:r w:rsidRPr="00700C57">
        <w:rPr>
          <w:rFonts w:asciiTheme="minorHAnsi" w:hAnsiTheme="minorHAnsi" w:cstheme="minorHAnsi"/>
        </w:rPr>
        <w:t xml:space="preserve"> [niet vergoed/ vergoed op basis van </w:t>
      </w:r>
      <w:r w:rsidRPr="00700C57">
        <w:rPr>
          <w:rFonts w:ascii="Arial" w:hAnsi="Arial" w:cs="Arial"/>
        </w:rPr>
        <w:t>█</w:t>
      </w:r>
      <w:r w:rsidRPr="00700C57">
        <w:rPr>
          <w:rFonts w:asciiTheme="minorHAnsi" w:hAnsiTheme="minorHAnsi" w:cstheme="minorHAnsi"/>
        </w:rPr>
        <w:t xml:space="preserve">]. </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3.2</w:t>
      </w:r>
      <w:r w:rsidRPr="00700C57">
        <w:rPr>
          <w:rFonts w:asciiTheme="minorHAnsi" w:hAnsiTheme="minorHAnsi" w:cstheme="minorHAnsi"/>
        </w:rPr>
        <w:tab/>
        <w:t xml:space="preserve">Opdrachtnemer zendt voor de verrichte werkzaamheden </w:t>
      </w:r>
      <w:r w:rsidRPr="00700C57">
        <w:rPr>
          <w:rFonts w:ascii="Arial" w:hAnsi="Arial" w:cs="Arial"/>
        </w:rPr>
        <w:t>█</w:t>
      </w:r>
      <w:r w:rsidRPr="00700C57">
        <w:rPr>
          <w:rFonts w:asciiTheme="minorHAnsi" w:hAnsiTheme="minorHAnsi" w:cstheme="minorHAnsi"/>
        </w:rPr>
        <w:t xml:space="preserve"> [wekelijks/ maandelijks/ na afronding van (een deel van) de werkzaamheden, te weten </w:t>
      </w:r>
      <w:r w:rsidRPr="00700C57">
        <w:rPr>
          <w:rFonts w:ascii="Arial" w:hAnsi="Arial" w:cs="Arial"/>
        </w:rPr>
        <w:t>█</w:t>
      </w:r>
      <w:r w:rsidRPr="00700C57">
        <w:rPr>
          <w:rFonts w:asciiTheme="minorHAnsi" w:hAnsiTheme="minorHAnsi" w:cstheme="minorHAnsi"/>
        </w:rPr>
        <w:t>] een factuur. Opdrachtgever is gehouden deze binnen een termijn van 14 dagen na factuurdatum te voldoen, zonder korting of verrekening op een door opdrachtnemer nader aan te wijzen rekeningnummer, bij gebreke waarvan opdrachtgever van rechtswege in verzuim is, zonder dat nadere ingebrekestelling is vereist.</w:t>
      </w:r>
    </w:p>
    <w:p w:rsidR="00700C57" w:rsidRPr="00700C57" w:rsidRDefault="00700C57" w:rsidP="00700C57">
      <w:pPr>
        <w:tabs>
          <w:tab w:val="left" w:pos="720"/>
        </w:tabs>
        <w:spacing w:line="360" w:lineRule="auto"/>
        <w:ind w:left="720" w:hanging="720"/>
        <w:rPr>
          <w:rFonts w:asciiTheme="minorHAnsi" w:hAnsiTheme="minorHAnsi" w:cstheme="minorHAnsi"/>
        </w:rPr>
      </w:pPr>
      <w:r w:rsidRPr="00700C57">
        <w:rPr>
          <w:rFonts w:asciiTheme="minorHAnsi" w:hAnsiTheme="minorHAnsi" w:cstheme="minorHAnsi"/>
        </w:rPr>
        <w:t>3.3</w:t>
      </w:r>
      <w:r w:rsidRPr="00700C57">
        <w:rPr>
          <w:rFonts w:asciiTheme="minorHAnsi" w:hAnsiTheme="minorHAnsi" w:cstheme="minorHAnsi"/>
        </w:rPr>
        <w:tab/>
        <w:t>Indien opdrachtgever in verzuim is, zijn – onverminderd de overige rechten van opdrachtnemer - alle vorderingen van opdrachtnemer op opdrachtgever dadelijk en geheel opeisbaar. Bovendien heeft opdrachtnemer in dat geval het recht haar dienstverlening op te schorten, zonder dat zij aansprakelijk is voor eventuele schade als gevolg daarvan. Eventuele gerechtelijke en buitengerechtelijke kosten die opdrachtnemer moet maken voor de incasso van haar vorderingen, komen geheel voor rekening van opdrachtgever.</w:t>
      </w:r>
    </w:p>
    <w:p w:rsidR="00700C57" w:rsidRPr="00700C57" w:rsidRDefault="00700C57" w:rsidP="00700C57">
      <w:pPr>
        <w:tabs>
          <w:tab w:val="left" w:pos="720"/>
        </w:tabs>
        <w:spacing w:line="360" w:lineRule="auto"/>
        <w:ind w:left="720" w:hanging="720"/>
        <w:rPr>
          <w:rFonts w:asciiTheme="minorHAnsi" w:hAnsiTheme="minorHAnsi" w:cstheme="minorHAnsi"/>
        </w:rPr>
      </w:pPr>
      <w:r w:rsidRPr="00700C57">
        <w:rPr>
          <w:rFonts w:asciiTheme="minorHAnsi" w:hAnsiTheme="minorHAnsi" w:cstheme="minorHAnsi"/>
        </w:rPr>
        <w:t>3.4</w:t>
      </w:r>
      <w:r w:rsidRPr="00700C57">
        <w:rPr>
          <w:rFonts w:asciiTheme="minorHAnsi" w:hAnsiTheme="minorHAnsi" w:cstheme="minorHAnsi"/>
        </w:rPr>
        <w:tab/>
        <w:t>Eventueel bezwaar tegen de hoogte van een factuur van opdrachtnemer dient binnen 14 dagen na de verzending daarvan schriftelijk aan opdrachtnemer gemotiveerd kenbaar te worden gemaakt. Indien bezwaar of de motivatie daarvan binnen de gestelde termijn uitblijft, wordt opdrachtgever geacht met de hoogte van de factuur in te stemmen. Bezwaar ontslaat de opdrachtgever niet van zijn verplichting de factuur te voldoen, tenzij opdrachtnemer dit schriftelijk bevestigt.</w:t>
      </w:r>
    </w:p>
    <w:p w:rsidR="00700C57" w:rsidRPr="00700C57" w:rsidRDefault="00700C57" w:rsidP="00700C57">
      <w:pPr>
        <w:tabs>
          <w:tab w:val="left" w:pos="720"/>
        </w:tabs>
        <w:spacing w:line="360" w:lineRule="auto"/>
        <w:ind w:left="720" w:hanging="720"/>
        <w:rPr>
          <w:rFonts w:asciiTheme="minorHAnsi" w:hAnsiTheme="minorHAnsi" w:cstheme="minorHAnsi"/>
        </w:rPr>
      </w:pPr>
    </w:p>
    <w:p w:rsidR="00700C57" w:rsidRPr="00700C57" w:rsidRDefault="00700C57" w:rsidP="00700C57">
      <w:pPr>
        <w:tabs>
          <w:tab w:val="left" w:pos="720"/>
        </w:tabs>
        <w:spacing w:line="360" w:lineRule="auto"/>
        <w:ind w:left="720" w:hanging="720"/>
        <w:rPr>
          <w:rFonts w:asciiTheme="minorHAnsi" w:hAnsiTheme="minorHAnsi" w:cstheme="minorHAnsi"/>
        </w:rPr>
      </w:pPr>
    </w:p>
    <w:p w:rsidR="00700C57" w:rsidRPr="00700C57" w:rsidRDefault="00700C57" w:rsidP="00700C57">
      <w:pPr>
        <w:tabs>
          <w:tab w:val="left" w:pos="720"/>
        </w:tabs>
        <w:spacing w:line="360" w:lineRule="auto"/>
        <w:ind w:left="720" w:hanging="720"/>
        <w:rPr>
          <w:rFonts w:asciiTheme="minorHAnsi" w:hAnsiTheme="minorHAnsi" w:cstheme="minorHAnsi"/>
        </w:rPr>
      </w:pPr>
      <w:r w:rsidRPr="00700C57">
        <w:rPr>
          <w:rFonts w:asciiTheme="minorHAnsi" w:hAnsiTheme="minorHAnsi" w:cstheme="minorHAnsi"/>
        </w:rPr>
        <w:tab/>
      </w:r>
    </w:p>
    <w:p w:rsidR="00700C57" w:rsidRPr="00700C57" w:rsidRDefault="00700C57" w:rsidP="00700C57">
      <w:pPr>
        <w:spacing w:line="360" w:lineRule="auto"/>
        <w:ind w:left="705" w:hanging="705"/>
        <w:rPr>
          <w:rFonts w:asciiTheme="minorHAnsi" w:hAnsiTheme="minorHAnsi" w:cstheme="minorHAnsi"/>
          <w:b/>
        </w:rPr>
      </w:pPr>
      <w:r w:rsidRPr="00700C57">
        <w:rPr>
          <w:rFonts w:asciiTheme="minorHAnsi" w:hAnsiTheme="minorHAnsi" w:cstheme="minorHAnsi"/>
          <w:b/>
        </w:rPr>
        <w:t>4</w:t>
      </w:r>
      <w:r w:rsidRPr="00700C57">
        <w:rPr>
          <w:rFonts w:asciiTheme="minorHAnsi" w:hAnsiTheme="minorHAnsi" w:cstheme="minorHAnsi"/>
          <w:b/>
        </w:rPr>
        <w:tab/>
        <w:t>Belastingen en sociale premies</w:t>
      </w:r>
    </w:p>
    <w:p w:rsidR="00700C57" w:rsidRPr="00700C57" w:rsidRDefault="00700C57" w:rsidP="00700C57">
      <w:pPr>
        <w:spacing w:line="360" w:lineRule="auto"/>
        <w:ind w:left="705" w:hanging="705"/>
        <w:rPr>
          <w:rFonts w:asciiTheme="minorHAnsi" w:hAnsiTheme="minorHAnsi" w:cstheme="minorHAnsi"/>
          <w:b/>
        </w:rPr>
      </w:pPr>
    </w:p>
    <w:p w:rsidR="00700C57" w:rsidRPr="00700C57" w:rsidRDefault="00700C57" w:rsidP="00700C57">
      <w:pPr>
        <w:spacing w:line="360" w:lineRule="auto"/>
        <w:ind w:left="705" w:hanging="705"/>
        <w:rPr>
          <w:rFonts w:asciiTheme="minorHAnsi" w:hAnsiTheme="minorHAnsi" w:cstheme="minorHAnsi"/>
          <w:b/>
        </w:rPr>
      </w:pPr>
      <w:r w:rsidRPr="00700C57">
        <w:rPr>
          <w:rFonts w:asciiTheme="minorHAnsi" w:hAnsiTheme="minorHAnsi" w:cstheme="minorHAnsi"/>
          <w:b/>
        </w:rPr>
        <w:t>Variant I: bij VAR-wuo</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4.1</w:t>
      </w:r>
      <w:r w:rsidRPr="00700C57">
        <w:rPr>
          <w:rFonts w:asciiTheme="minorHAnsi" w:hAnsiTheme="minorHAnsi" w:cstheme="minorHAnsi"/>
        </w:rPr>
        <w:tab/>
        <w:t>De werkzaamheden worden geacht te worden verricht in het kader van een zelfstandige beroepsuitoefening. Opdrachtnemer verklaart daartoe door ondertekening van deze overeenkomst:</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ab/>
        <w:t>- als zelfstandige te staan ingeschreven bij de Kamer van Koophandel;</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ab/>
        <w:t>- te beschikken over een BTW-nummer;</w:t>
      </w:r>
    </w:p>
    <w:p w:rsidR="00700C57" w:rsidRPr="00700C57" w:rsidRDefault="00700C57" w:rsidP="00700C57">
      <w:pPr>
        <w:tabs>
          <w:tab w:val="left" w:pos="720"/>
        </w:tabs>
        <w:spacing w:line="360" w:lineRule="auto"/>
        <w:ind w:left="900" w:hanging="900"/>
        <w:rPr>
          <w:rFonts w:asciiTheme="minorHAnsi" w:hAnsiTheme="minorHAnsi" w:cstheme="minorHAnsi"/>
        </w:rPr>
      </w:pPr>
      <w:r w:rsidRPr="00700C57">
        <w:rPr>
          <w:rFonts w:asciiTheme="minorHAnsi" w:hAnsiTheme="minorHAnsi" w:cstheme="minorHAnsi"/>
        </w:rPr>
        <w:tab/>
        <w:t>- te beschikken over een voor onderhavige werkzaamheden geldige Verklaring Arbeidsrelatie, waarin de inkomsten worden aangemerkt als winst uit onderneming (kortweg: VAR-wuo), welke verklaring in origineel aan opdrachtgever is getoond.</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4.2</w:t>
      </w:r>
      <w:r w:rsidRPr="00700C57">
        <w:rPr>
          <w:rFonts w:asciiTheme="minorHAnsi" w:hAnsiTheme="minorHAnsi" w:cstheme="minorHAnsi"/>
        </w:rPr>
        <w:tab/>
        <w:t>Opdrachtgever is gehouden een kopie van de VAR-wuo in zijn administratie op te nemen en deze gedurende de daarvoor geldende termijn te bewaren, tezamen met een kopie van het geldige identiteitsbewijs aan de hand waarvan hij de identiteit van opdrachtnemer heeft vastgesteld.</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4.3</w:t>
      </w:r>
      <w:r w:rsidRPr="00700C57">
        <w:rPr>
          <w:rFonts w:asciiTheme="minorHAnsi" w:hAnsiTheme="minorHAnsi" w:cstheme="minorHAnsi"/>
        </w:rPr>
        <w:tab/>
        <w:t>Opdrachtnemer vrijwaart opdrachtgever door middel van de getoonde VAR voor eventuele naheffingen voor premies werknemersverzekeringen en loonheffing. De vrijwaring van opdrachtnemer vervalt indien eventuele naheffingen (mede) door een handelen of nalaten van opdrachtgever aan opdrachtgever zelf te wijten zijn. Onder een verwijtbaar handelen of nalaten van opdrachtgever wordt in ieder geval begrepen het door opdrachtgever niet voldoen aan de in dit artikel genoemde verplichtingen.</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4.4</w:t>
      </w:r>
      <w:r w:rsidRPr="00700C57">
        <w:rPr>
          <w:rFonts w:asciiTheme="minorHAnsi" w:hAnsiTheme="minorHAnsi" w:cstheme="minorHAnsi"/>
        </w:rPr>
        <w:tab/>
        <w:t>Opdrachtnemer draagt zelf zorg voor de afdracht van verschuldigde (overige) belastingen en premies van welke aard dan ook in verband met deze overeenkomst.</w:t>
      </w:r>
    </w:p>
    <w:p w:rsidR="00700C57" w:rsidRPr="00700C57" w:rsidRDefault="00700C57" w:rsidP="00700C57">
      <w:pPr>
        <w:spacing w:line="360" w:lineRule="auto"/>
        <w:ind w:left="705" w:hanging="705"/>
        <w:rPr>
          <w:rFonts w:asciiTheme="minorHAnsi" w:hAnsiTheme="minorHAnsi" w:cstheme="minorHAnsi"/>
        </w:rPr>
      </w:pPr>
    </w:p>
    <w:p w:rsidR="00700C57" w:rsidRPr="00700C57" w:rsidRDefault="00700C57" w:rsidP="00700C57">
      <w:pPr>
        <w:spacing w:line="360" w:lineRule="auto"/>
        <w:ind w:left="705" w:hanging="705"/>
        <w:rPr>
          <w:rFonts w:asciiTheme="minorHAnsi" w:hAnsiTheme="minorHAnsi" w:cstheme="minorHAnsi"/>
          <w:b/>
        </w:rPr>
      </w:pPr>
      <w:r w:rsidRPr="00700C57">
        <w:rPr>
          <w:rFonts w:asciiTheme="minorHAnsi" w:hAnsiTheme="minorHAnsi" w:cstheme="minorHAnsi"/>
          <w:b/>
        </w:rPr>
        <w:t>Variant II: geen VAR-wuo</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4.1</w:t>
      </w:r>
      <w:r w:rsidRPr="00700C57">
        <w:rPr>
          <w:rFonts w:asciiTheme="minorHAnsi" w:hAnsiTheme="minorHAnsi" w:cstheme="minorHAnsi"/>
        </w:rPr>
        <w:tab/>
        <w:t>Onderhavige overeenkomst is bedoeld een overeenkomst van opdracht te zijn zoals omschreven in artikel 7:400 e.v. van het Burgerlijk Wetboek. Opdrachtgever zal dan ook over de in het kader van deze overeenkomst verschuldigde honoraria geen loonheffing en premies werknemersverzekeringen inhouden en afdragen.</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4.2</w:t>
      </w:r>
      <w:r w:rsidRPr="00700C57">
        <w:rPr>
          <w:rFonts w:asciiTheme="minorHAnsi" w:hAnsiTheme="minorHAnsi" w:cstheme="minorHAnsi"/>
        </w:rPr>
        <w:tab/>
        <w:t>Mocht opdrachtgever op enig moment onverhoopt worden geconfronteerd (bijvoorbeeld op grond van een werkelijke danwel fictieve dienstbetrekking) met één of meerdere (na)heffingsaanslagen loonbelasting of sociale premies in verband met onderhavige overeenkomst, dan vrijwaart opdrachtnemer de opdrachtgever voor eventuele aanspraken terzake, tenzij het ontstaan van deze aanspraken (mede) het gevolg is van een handelen of nalaten van opdrachtgever zelf.</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4.3</w:t>
      </w:r>
      <w:r w:rsidRPr="00700C57">
        <w:rPr>
          <w:rFonts w:asciiTheme="minorHAnsi" w:hAnsiTheme="minorHAnsi" w:cstheme="minorHAnsi"/>
        </w:rPr>
        <w:tab/>
        <w:t>Indien de situatie als bedoeld in artikel 4.2 zich voordoet, is opdrachtnemer –  zo mogelijk gezamenlijk met opdrachtgever – gerechtigd het oordeel van de Belastingdienst omtrent de vermeende inhoudings- en afdrachtplicht aan te vechten alvorens tot betaling over te gaan. Opdrachtgever zal aan een dergelijke rechtsvordering zoveel mogelijk haar medewerking verlenen en onthoudt zich in ieder geval van al hetgeen de positie van opdrachtnemer in deze zou kunnen schaden.</w:t>
      </w:r>
    </w:p>
    <w:p w:rsidR="00700C57" w:rsidRPr="00700C57" w:rsidRDefault="00700C57" w:rsidP="00700C57">
      <w:pPr>
        <w:spacing w:line="360" w:lineRule="auto"/>
        <w:ind w:left="705" w:hanging="705"/>
        <w:rPr>
          <w:rFonts w:asciiTheme="minorHAnsi" w:hAnsiTheme="minorHAnsi" w:cstheme="minorHAnsi"/>
        </w:rPr>
      </w:pPr>
    </w:p>
    <w:p w:rsidR="00700C57" w:rsidRPr="00700C57" w:rsidRDefault="00700C57" w:rsidP="00700C57">
      <w:pPr>
        <w:spacing w:line="360" w:lineRule="auto"/>
        <w:ind w:left="705" w:hanging="705"/>
        <w:rPr>
          <w:rFonts w:asciiTheme="minorHAnsi" w:hAnsiTheme="minorHAnsi" w:cstheme="minorHAnsi"/>
          <w:b/>
        </w:rPr>
      </w:pPr>
      <w:r w:rsidRPr="00700C57">
        <w:rPr>
          <w:rFonts w:asciiTheme="minorHAnsi" w:hAnsiTheme="minorHAnsi" w:cstheme="minorHAnsi"/>
          <w:b/>
        </w:rPr>
        <w:t>5</w:t>
      </w:r>
      <w:r w:rsidRPr="00700C57">
        <w:rPr>
          <w:rFonts w:asciiTheme="minorHAnsi" w:hAnsiTheme="minorHAnsi" w:cstheme="minorHAnsi"/>
          <w:b/>
        </w:rPr>
        <w:tab/>
        <w:t>Tussentijdse beëindiging</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5.1</w:t>
      </w:r>
      <w:r w:rsidRPr="00700C57">
        <w:rPr>
          <w:rFonts w:asciiTheme="minorHAnsi" w:hAnsiTheme="minorHAnsi" w:cstheme="minorHAnsi"/>
        </w:rPr>
        <w:tab/>
        <w:t xml:space="preserve">De opdrachtgever heeft het recht deze overeenkomst tussentijds te beëindigen met inachtneming van een opzegtermijn van </w:t>
      </w:r>
      <w:r w:rsidRPr="00700C57">
        <w:rPr>
          <w:rFonts w:ascii="Arial" w:hAnsi="Arial" w:cs="Arial"/>
        </w:rPr>
        <w:t>█</w:t>
      </w:r>
      <w:r w:rsidRPr="00700C57">
        <w:rPr>
          <w:rFonts w:asciiTheme="minorHAnsi" w:hAnsiTheme="minorHAnsi" w:cstheme="minorHAnsi"/>
        </w:rPr>
        <w:t xml:space="preserve"> weken. Opzegging dient schriftelijk te geschieden </w:t>
      </w:r>
      <w:r w:rsidRPr="00700C57">
        <w:rPr>
          <w:rFonts w:ascii="Arial" w:hAnsi="Arial" w:cs="Arial"/>
        </w:rPr>
        <w:t>█</w:t>
      </w:r>
      <w:r w:rsidRPr="00700C57">
        <w:rPr>
          <w:rFonts w:asciiTheme="minorHAnsi" w:hAnsiTheme="minorHAnsi" w:cstheme="minorHAnsi"/>
        </w:rPr>
        <w:t xml:space="preserve"> [eventueel: en zal niet leiden tot aansprakelijkheid voor eventuele schade die de wederpartij daardoor lijdt].</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5.2</w:t>
      </w:r>
      <w:r w:rsidRPr="00700C57">
        <w:rPr>
          <w:rFonts w:asciiTheme="minorHAnsi" w:hAnsiTheme="minorHAnsi" w:cstheme="minorHAnsi"/>
        </w:rPr>
        <w:tab/>
        <w:t xml:space="preserve">Elk van de partijen heeft het recht de overeenkomst met onmiddellijke ingang geheel of gedeeltelijk tussentijds te beëindigen, zonder dat een opzegtermijn in acht hoeft te worden genomen, zonder dat een ingebrekestelling of rechterlijke tussenkomst is vereist en zonder dat de opzeggende partij tot een schadevergoeding zal zijn verschuldigd: </w:t>
      </w:r>
    </w:p>
    <w:p w:rsidR="00700C57" w:rsidRPr="00700C57" w:rsidRDefault="00700C57" w:rsidP="00700C57">
      <w:pPr>
        <w:tabs>
          <w:tab w:val="left" w:pos="720"/>
        </w:tabs>
        <w:spacing w:line="360" w:lineRule="auto"/>
        <w:ind w:left="900" w:hanging="900"/>
        <w:rPr>
          <w:rFonts w:asciiTheme="minorHAnsi" w:hAnsiTheme="minorHAnsi" w:cstheme="minorHAnsi"/>
        </w:rPr>
      </w:pPr>
      <w:r w:rsidRPr="00700C57">
        <w:rPr>
          <w:rFonts w:asciiTheme="minorHAnsi" w:hAnsiTheme="minorHAnsi" w:cstheme="minorHAnsi"/>
        </w:rPr>
        <w:tab/>
        <w:t>- in geval de wederpartij ernstig tekort schiet in de nakoming van enige verplichting voortvloeiende uit de overeenkomst en dit tekortschieten niet binnen vier weken na schriftelijke kennisgeving hiervan door de eerstgenoemde partij is hersteld;</w:t>
      </w:r>
    </w:p>
    <w:p w:rsidR="00700C57" w:rsidRPr="00700C57" w:rsidRDefault="00700C57" w:rsidP="00700C57">
      <w:pPr>
        <w:tabs>
          <w:tab w:val="left" w:pos="720"/>
        </w:tabs>
        <w:spacing w:line="360" w:lineRule="auto"/>
        <w:ind w:left="900" w:hanging="900"/>
        <w:rPr>
          <w:rFonts w:asciiTheme="minorHAnsi" w:hAnsiTheme="minorHAnsi" w:cstheme="minorHAnsi"/>
        </w:rPr>
      </w:pPr>
      <w:r w:rsidRPr="00700C57">
        <w:rPr>
          <w:rFonts w:asciiTheme="minorHAnsi" w:hAnsiTheme="minorHAnsi" w:cstheme="minorHAnsi"/>
        </w:rPr>
        <w:tab/>
        <w:t>- in geval de wederpartij een beroep doet op overmacht en de overmachtperiode langer dan drie maanden heeft geduurd, of zodra vaststaat dat deze periode langer dan drie maanden gaat duren;</w:t>
      </w:r>
    </w:p>
    <w:p w:rsidR="00700C57" w:rsidRPr="00700C57" w:rsidRDefault="00700C57" w:rsidP="00700C57">
      <w:pPr>
        <w:tabs>
          <w:tab w:val="left" w:pos="720"/>
        </w:tabs>
        <w:spacing w:line="360" w:lineRule="auto"/>
        <w:ind w:left="900" w:hanging="900"/>
        <w:rPr>
          <w:rFonts w:asciiTheme="minorHAnsi" w:hAnsiTheme="minorHAnsi" w:cstheme="minorHAnsi"/>
        </w:rPr>
      </w:pPr>
      <w:r w:rsidRPr="00700C57">
        <w:rPr>
          <w:rFonts w:asciiTheme="minorHAnsi" w:hAnsiTheme="minorHAnsi" w:cstheme="minorHAnsi"/>
        </w:rPr>
        <w:tab/>
        <w:t>- in geval door de wederpartij surcéance van betaling is aangevraagd, de wederpartij in staat van faillissement is verklaard, in staat van liquidatie is verklaard of een bewindvoerder over diens activa of een deel daarvan is aangesteld;</w:t>
      </w:r>
    </w:p>
    <w:p w:rsidR="00700C57" w:rsidRPr="00700C57" w:rsidRDefault="00700C57" w:rsidP="00700C57">
      <w:pPr>
        <w:tabs>
          <w:tab w:val="left" w:pos="720"/>
        </w:tabs>
        <w:spacing w:line="360" w:lineRule="auto"/>
        <w:ind w:left="900" w:hanging="900"/>
        <w:rPr>
          <w:rFonts w:asciiTheme="minorHAnsi" w:hAnsiTheme="minorHAnsi" w:cstheme="minorHAnsi"/>
          <w:color w:val="000000"/>
        </w:rPr>
      </w:pPr>
      <w:r w:rsidRPr="00700C57">
        <w:rPr>
          <w:rFonts w:asciiTheme="minorHAnsi" w:hAnsiTheme="minorHAnsi" w:cstheme="minorHAnsi"/>
        </w:rPr>
        <w:tab/>
        <w:t xml:space="preserve">- indien de wederpartij niet behoorlijk of niet tijdig aan een voor hem uit de overeenkomst voortvloeiende verplichting voldoet, ondanks daartoe in de </w:t>
      </w:r>
      <w:r w:rsidRPr="00700C57">
        <w:rPr>
          <w:rFonts w:asciiTheme="minorHAnsi" w:hAnsiTheme="minorHAnsi" w:cstheme="minorHAnsi"/>
          <w:color w:val="000000"/>
        </w:rPr>
        <w:t xml:space="preserve">gelegenheid te zijn gesteld en ondanks daartoe te zijn aangemaand. </w:t>
      </w:r>
    </w:p>
    <w:p w:rsidR="00700C57" w:rsidRPr="00700C57" w:rsidRDefault="00700C57" w:rsidP="00700C57">
      <w:pPr>
        <w:spacing w:line="360" w:lineRule="auto"/>
        <w:ind w:left="705" w:hanging="705"/>
        <w:rPr>
          <w:rFonts w:asciiTheme="minorHAnsi" w:hAnsiTheme="minorHAnsi" w:cstheme="minorHAnsi"/>
          <w:color w:val="000000"/>
        </w:rPr>
      </w:pPr>
    </w:p>
    <w:p w:rsidR="00700C57" w:rsidRPr="00700C57" w:rsidRDefault="00700C57" w:rsidP="00700C57">
      <w:pPr>
        <w:spacing w:line="360" w:lineRule="auto"/>
        <w:ind w:left="540" w:hanging="540"/>
        <w:rPr>
          <w:rFonts w:asciiTheme="minorHAnsi" w:hAnsiTheme="minorHAnsi" w:cstheme="minorHAnsi"/>
          <w:b/>
          <w:color w:val="000000"/>
        </w:rPr>
      </w:pPr>
      <w:r w:rsidRPr="00700C57">
        <w:rPr>
          <w:rFonts w:asciiTheme="minorHAnsi" w:hAnsiTheme="minorHAnsi" w:cstheme="minorHAnsi"/>
          <w:b/>
          <w:color w:val="000000"/>
        </w:rPr>
        <w:t>6</w:t>
      </w:r>
      <w:r w:rsidRPr="00700C57">
        <w:rPr>
          <w:rFonts w:asciiTheme="minorHAnsi" w:hAnsiTheme="minorHAnsi" w:cstheme="minorHAnsi"/>
          <w:b/>
          <w:color w:val="000000"/>
        </w:rPr>
        <w:tab/>
        <w:t>Geheimhouding en zorgvuldigheid</w:t>
      </w:r>
    </w:p>
    <w:p w:rsidR="00700C57" w:rsidRPr="00700C57" w:rsidRDefault="00700C57" w:rsidP="00700C57">
      <w:pPr>
        <w:spacing w:line="360" w:lineRule="auto"/>
        <w:ind w:left="540" w:hanging="540"/>
        <w:rPr>
          <w:rFonts w:asciiTheme="minorHAnsi" w:hAnsiTheme="minorHAnsi" w:cstheme="minorHAnsi"/>
          <w:color w:val="000000"/>
        </w:rPr>
      </w:pPr>
      <w:r w:rsidRPr="00700C57">
        <w:rPr>
          <w:rFonts w:asciiTheme="minorHAnsi" w:hAnsiTheme="minorHAnsi" w:cstheme="minorHAnsi"/>
          <w:color w:val="000000"/>
        </w:rPr>
        <w:t>6.1</w:t>
      </w:r>
      <w:r w:rsidRPr="00700C57">
        <w:rPr>
          <w:rFonts w:asciiTheme="minorHAnsi" w:hAnsiTheme="minorHAnsi" w:cstheme="minorHAnsi"/>
          <w:color w:val="000000"/>
        </w:rPr>
        <w:tab/>
        <w:t xml:space="preserve">Elk van de partijen en eventuele door de opdrachtnemer in het kader van deze overeenkomst in te schakelen personen zijn verplicht tot geheimhouding van alle informatie die hen in het kader van de overeenkomst ter kennis is gekomen en waarvan het vertrouwelijke karakter bekend is, dan wel waarvan de partijen het vertrouwelijke karakter redelijkerwijs hadden kunnen begrijpen. </w:t>
      </w:r>
    </w:p>
    <w:p w:rsidR="00700C57" w:rsidRPr="00700C57" w:rsidRDefault="00700C57" w:rsidP="00700C57">
      <w:pPr>
        <w:spacing w:line="360" w:lineRule="auto"/>
        <w:ind w:left="540" w:hanging="540"/>
        <w:rPr>
          <w:rFonts w:asciiTheme="minorHAnsi" w:hAnsiTheme="minorHAnsi" w:cstheme="minorHAnsi"/>
          <w:color w:val="000000"/>
        </w:rPr>
      </w:pPr>
      <w:r w:rsidRPr="00700C57">
        <w:rPr>
          <w:rFonts w:asciiTheme="minorHAnsi" w:hAnsiTheme="minorHAnsi" w:cstheme="minorHAnsi"/>
          <w:color w:val="000000"/>
        </w:rPr>
        <w:t>6.2</w:t>
      </w:r>
      <w:r w:rsidRPr="00700C57">
        <w:rPr>
          <w:rFonts w:asciiTheme="minorHAnsi" w:hAnsiTheme="minorHAnsi" w:cstheme="minorHAnsi"/>
          <w:color w:val="000000"/>
        </w:rPr>
        <w:tab/>
        <w:t>Elk van de partijen zal bij het gebruik van de informatie, die haar ter kennis is gekomen in het kader van de overeenkomst, de grootst mogelijke zorgvuldigheid betrachten.</w:t>
      </w:r>
    </w:p>
    <w:p w:rsidR="00700C57" w:rsidRPr="00700C57" w:rsidRDefault="00700C57" w:rsidP="00700C57">
      <w:pPr>
        <w:spacing w:line="360" w:lineRule="auto"/>
        <w:ind w:left="540" w:hanging="540"/>
        <w:rPr>
          <w:rFonts w:asciiTheme="minorHAnsi" w:hAnsiTheme="minorHAnsi" w:cstheme="minorHAnsi"/>
          <w:color w:val="000000"/>
        </w:rPr>
      </w:pPr>
    </w:p>
    <w:p w:rsidR="00700C57" w:rsidRPr="00700C57" w:rsidRDefault="00700C57" w:rsidP="00700C57">
      <w:pPr>
        <w:spacing w:line="360" w:lineRule="auto"/>
        <w:ind w:left="540" w:hanging="540"/>
        <w:rPr>
          <w:rFonts w:asciiTheme="minorHAnsi" w:hAnsiTheme="minorHAnsi" w:cstheme="minorHAnsi"/>
          <w:b/>
          <w:color w:val="000000"/>
        </w:rPr>
      </w:pPr>
      <w:r w:rsidRPr="00700C57">
        <w:rPr>
          <w:rFonts w:asciiTheme="minorHAnsi" w:hAnsiTheme="minorHAnsi" w:cstheme="minorHAnsi"/>
          <w:b/>
          <w:color w:val="000000"/>
        </w:rPr>
        <w:t>7</w:t>
      </w:r>
      <w:r w:rsidRPr="00700C57">
        <w:rPr>
          <w:rFonts w:asciiTheme="minorHAnsi" w:hAnsiTheme="minorHAnsi" w:cstheme="minorHAnsi"/>
          <w:b/>
          <w:color w:val="000000"/>
        </w:rPr>
        <w:tab/>
        <w:t>Intellectuele eigendom</w:t>
      </w:r>
    </w:p>
    <w:p w:rsidR="00700C57" w:rsidRPr="00700C57" w:rsidRDefault="00700C57" w:rsidP="00700C57">
      <w:pPr>
        <w:spacing w:line="360" w:lineRule="auto"/>
        <w:ind w:left="540" w:hanging="540"/>
        <w:rPr>
          <w:rFonts w:asciiTheme="minorHAnsi" w:hAnsiTheme="minorHAnsi" w:cstheme="minorHAnsi"/>
          <w:color w:val="000000"/>
        </w:rPr>
      </w:pPr>
      <w:r w:rsidRPr="00700C57">
        <w:rPr>
          <w:rFonts w:asciiTheme="minorHAnsi" w:hAnsiTheme="minorHAnsi" w:cstheme="minorHAnsi"/>
          <w:color w:val="000000"/>
        </w:rPr>
        <w:t>7.1</w:t>
      </w:r>
      <w:r w:rsidRPr="00700C57">
        <w:rPr>
          <w:rFonts w:asciiTheme="minorHAnsi" w:hAnsiTheme="minorHAnsi" w:cstheme="minorHAnsi"/>
          <w:color w:val="000000"/>
        </w:rPr>
        <w:tab/>
        <w:t xml:space="preserve">Alle rechten met betrekking tot producten van de geest, die opdrachtnemer in het kader van de overeenkomst ontwikkelt of gebruikt, waaronder begrepen adviezen, werkwijzen, (model)contracten, systemen, systeemontwerpen en computerprogramma's, komen toe aan </w:t>
      </w:r>
      <w:r w:rsidRPr="00700C57">
        <w:rPr>
          <w:rFonts w:ascii="Arial" w:hAnsi="Arial" w:cs="Arial"/>
          <w:color w:val="000000"/>
        </w:rPr>
        <w:t>█</w:t>
      </w:r>
      <w:r w:rsidRPr="00700C57">
        <w:rPr>
          <w:rFonts w:asciiTheme="minorHAnsi" w:hAnsiTheme="minorHAnsi" w:cstheme="minorHAnsi"/>
          <w:color w:val="000000"/>
        </w:rPr>
        <w:t xml:space="preserve"> [opdrachtgever/ opdrachtnemer] voor zover deze niet reeds aan derden toebehoren.</w:t>
      </w:r>
    </w:p>
    <w:p w:rsidR="00700C57" w:rsidRPr="00700C57" w:rsidRDefault="00700C57" w:rsidP="00700C57">
      <w:pPr>
        <w:spacing w:line="360" w:lineRule="auto"/>
        <w:ind w:left="540" w:hanging="540"/>
        <w:rPr>
          <w:rFonts w:asciiTheme="minorHAnsi" w:hAnsiTheme="minorHAnsi" w:cstheme="minorHAnsi"/>
          <w:color w:val="000000"/>
        </w:rPr>
      </w:pPr>
      <w:r w:rsidRPr="00700C57">
        <w:rPr>
          <w:rFonts w:asciiTheme="minorHAnsi" w:hAnsiTheme="minorHAnsi" w:cstheme="minorHAnsi"/>
          <w:color w:val="000000"/>
        </w:rPr>
        <w:t>7.2</w:t>
      </w:r>
      <w:r w:rsidRPr="00700C57">
        <w:rPr>
          <w:rFonts w:asciiTheme="minorHAnsi" w:hAnsiTheme="minorHAnsi" w:cstheme="minorHAnsi"/>
          <w:color w:val="000000"/>
        </w:rPr>
        <w:tab/>
        <w:t xml:space="preserve">Behoudens de uitdrukkelijke voorafgaande schriftelijke toestemming van </w:t>
      </w:r>
      <w:r w:rsidRPr="00700C57">
        <w:rPr>
          <w:rFonts w:ascii="Arial" w:hAnsi="Arial" w:cs="Arial"/>
          <w:color w:val="000000"/>
        </w:rPr>
        <w:t>█</w:t>
      </w:r>
      <w:r w:rsidRPr="00700C57">
        <w:rPr>
          <w:rFonts w:asciiTheme="minorHAnsi" w:hAnsiTheme="minorHAnsi" w:cstheme="minorHAnsi"/>
          <w:color w:val="000000"/>
        </w:rPr>
        <w:t xml:space="preserve"> [rechthebbende] is het </w:t>
      </w:r>
      <w:r w:rsidRPr="00700C57">
        <w:rPr>
          <w:rFonts w:ascii="Arial" w:hAnsi="Arial" w:cs="Arial"/>
          <w:color w:val="000000"/>
        </w:rPr>
        <w:t>█</w:t>
      </w:r>
      <w:r w:rsidRPr="00700C57">
        <w:rPr>
          <w:rFonts w:asciiTheme="minorHAnsi" w:hAnsiTheme="minorHAnsi" w:cstheme="minorHAnsi"/>
          <w:color w:val="000000"/>
        </w:rPr>
        <w:t xml:space="preserve"> [wederpartij] niet toegestaan om de voormelde producten van de geest of de vastlegging daarvan op gegevensdragers al dan niet tezamen met of door inschakeling van derden te gebruiken, verveelvoudigen, openbaren of exploiteren.</w:t>
      </w:r>
    </w:p>
    <w:p w:rsidR="00700C57" w:rsidRPr="00700C57" w:rsidRDefault="00700C57" w:rsidP="00700C57">
      <w:pPr>
        <w:spacing w:line="360" w:lineRule="auto"/>
        <w:ind w:left="705" w:hanging="705"/>
        <w:rPr>
          <w:rFonts w:asciiTheme="minorHAnsi" w:hAnsiTheme="minorHAnsi" w:cstheme="minorHAnsi"/>
        </w:rPr>
      </w:pPr>
    </w:p>
    <w:p w:rsidR="00700C57" w:rsidRPr="00700C57" w:rsidRDefault="00700C57" w:rsidP="00700C57">
      <w:pPr>
        <w:spacing w:line="360" w:lineRule="auto"/>
        <w:ind w:left="705" w:hanging="705"/>
        <w:rPr>
          <w:rFonts w:asciiTheme="minorHAnsi" w:hAnsiTheme="minorHAnsi" w:cstheme="minorHAnsi"/>
          <w:b/>
        </w:rPr>
      </w:pPr>
      <w:r w:rsidRPr="00700C57">
        <w:rPr>
          <w:rFonts w:asciiTheme="minorHAnsi" w:hAnsiTheme="minorHAnsi" w:cstheme="minorHAnsi"/>
          <w:b/>
        </w:rPr>
        <w:t>8</w:t>
      </w:r>
      <w:r w:rsidRPr="00700C57">
        <w:rPr>
          <w:rFonts w:asciiTheme="minorHAnsi" w:hAnsiTheme="minorHAnsi" w:cstheme="minorHAnsi"/>
          <w:b/>
        </w:rPr>
        <w:tab/>
        <w:t>Overige bepalingen</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8.1</w:t>
      </w:r>
      <w:r w:rsidRPr="00700C57">
        <w:rPr>
          <w:rFonts w:asciiTheme="minorHAnsi" w:hAnsiTheme="minorHAnsi" w:cstheme="minorHAnsi"/>
        </w:rPr>
        <w:tab/>
        <w:t>Opdrachtnemer verklaart een beroeps- en/of aansprakelijkheidsverzekering te hebben afgesloten die in voldoende mate dekking biedt tegen schade, die kan ontstaan bij of als gevolg van de uitvoering van de overeengekomen werkzaamheden. Eventuele aansprakelijkheid van opdrachtnemer is te allen tijde beperkt tot het bedrag dat door de verzekeraar onder de door opdrachtnemer afgesloten verzekering wordt uitgekeerd.</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8.2</w:t>
      </w:r>
      <w:r w:rsidRPr="00700C57">
        <w:rPr>
          <w:rFonts w:asciiTheme="minorHAnsi" w:hAnsiTheme="minorHAnsi" w:cstheme="minorHAnsi"/>
        </w:rPr>
        <w:tab/>
        <w:t xml:space="preserve">Op deze overeenkomst en de uitvoering van deze overeenkomst zijn van toepassing de Algemene Voorwaarden van opdrachtnemer d.d. </w:t>
      </w:r>
      <w:r w:rsidRPr="00700C57">
        <w:rPr>
          <w:rFonts w:ascii="Arial" w:hAnsi="Arial" w:cs="Arial"/>
        </w:rPr>
        <w:t>█</w:t>
      </w:r>
      <w:r w:rsidRPr="00700C57">
        <w:rPr>
          <w:rFonts w:asciiTheme="minorHAnsi" w:hAnsiTheme="minorHAnsi" w:cstheme="minorHAnsi"/>
        </w:rPr>
        <w:t xml:space="preserve"> [datum], zoals gedeponeerd bij </w:t>
      </w:r>
      <w:r w:rsidRPr="00700C57">
        <w:rPr>
          <w:rFonts w:ascii="Arial" w:hAnsi="Arial" w:cs="Arial"/>
        </w:rPr>
        <w:t>█</w:t>
      </w:r>
      <w:r w:rsidRPr="00700C57">
        <w:rPr>
          <w:rFonts w:asciiTheme="minorHAnsi" w:hAnsiTheme="minorHAnsi" w:cstheme="minorHAnsi"/>
        </w:rPr>
        <w:t xml:space="preserve"> [naam KvK of griffie rechtbank]. Toepassing van de Algemene Voorwaarden van opdrachtgever is nadrukkelijk uitgesloten.</w:t>
      </w: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8.3</w:t>
      </w:r>
      <w:r w:rsidRPr="00700C57">
        <w:rPr>
          <w:rFonts w:asciiTheme="minorHAnsi" w:hAnsiTheme="minorHAnsi" w:cstheme="minorHAnsi"/>
        </w:rPr>
        <w:tab/>
        <w:t xml:space="preserve">Alle geschillen, die mochten ontstaan naar aanleiding van onderhavige overeenkomst, danwel nadere overeenkomsten die daarvan het gevolg mochten zijn, zullen worden voorgelegd aan de rechtbank te </w:t>
      </w:r>
      <w:r w:rsidRPr="00700C57">
        <w:rPr>
          <w:rFonts w:ascii="Arial" w:hAnsi="Arial" w:cs="Arial"/>
        </w:rPr>
        <w:t>█</w:t>
      </w:r>
      <w:r w:rsidRPr="00700C57">
        <w:rPr>
          <w:rFonts w:asciiTheme="minorHAnsi" w:hAnsiTheme="minorHAnsi" w:cstheme="minorHAnsi"/>
        </w:rPr>
        <w:t xml:space="preserve"> [dichtstbijzijnde rechtbank].</w:t>
      </w:r>
    </w:p>
    <w:p w:rsidR="00700C57" w:rsidRPr="00700C57" w:rsidRDefault="00700C57" w:rsidP="00700C57">
      <w:pPr>
        <w:spacing w:line="360" w:lineRule="auto"/>
        <w:ind w:left="705" w:hanging="705"/>
        <w:rPr>
          <w:rFonts w:asciiTheme="minorHAnsi" w:hAnsiTheme="minorHAnsi" w:cstheme="minorHAnsi"/>
        </w:rPr>
      </w:pPr>
    </w:p>
    <w:p w:rsidR="00700C57" w:rsidRPr="00700C57" w:rsidRDefault="00700C57" w:rsidP="00700C57">
      <w:pPr>
        <w:spacing w:line="360" w:lineRule="auto"/>
        <w:ind w:left="705" w:hanging="705"/>
        <w:rPr>
          <w:rFonts w:asciiTheme="minorHAnsi" w:hAnsiTheme="minorHAnsi" w:cstheme="minorHAnsi"/>
        </w:rPr>
      </w:pPr>
    </w:p>
    <w:p w:rsidR="00700C57" w:rsidRPr="00700C57" w:rsidRDefault="00700C57" w:rsidP="00700C57">
      <w:pPr>
        <w:spacing w:line="360" w:lineRule="auto"/>
        <w:ind w:left="705" w:hanging="705"/>
        <w:rPr>
          <w:rFonts w:asciiTheme="minorHAnsi" w:hAnsiTheme="minorHAnsi" w:cstheme="minorHAnsi"/>
        </w:rPr>
      </w:pPr>
      <w:r w:rsidRPr="00700C57">
        <w:rPr>
          <w:rFonts w:asciiTheme="minorHAnsi" w:hAnsiTheme="minorHAnsi" w:cstheme="minorHAnsi"/>
        </w:rPr>
        <w:t>Aldus opgemaakt en in tweevoud getekend op:</w:t>
      </w:r>
    </w:p>
    <w:p w:rsidR="00700C57" w:rsidRPr="00700C57" w:rsidRDefault="00700C57" w:rsidP="00700C57">
      <w:pPr>
        <w:spacing w:line="360" w:lineRule="auto"/>
        <w:ind w:left="705" w:hanging="705"/>
        <w:rPr>
          <w:rFonts w:asciiTheme="minorHAnsi" w:hAnsiTheme="minorHAnsi" w:cstheme="minorHAnsi"/>
        </w:rPr>
      </w:pPr>
    </w:p>
    <w:p w:rsidR="00700C57" w:rsidRPr="00700C57" w:rsidRDefault="00700C57" w:rsidP="00700C57">
      <w:pPr>
        <w:tabs>
          <w:tab w:val="left" w:pos="4320"/>
        </w:tabs>
        <w:spacing w:line="360" w:lineRule="auto"/>
        <w:ind w:left="705" w:hanging="705"/>
        <w:rPr>
          <w:rFonts w:asciiTheme="minorHAnsi" w:hAnsiTheme="minorHAnsi" w:cstheme="minorHAnsi"/>
        </w:rPr>
      </w:pPr>
      <w:r w:rsidRPr="00700C57">
        <w:rPr>
          <w:rFonts w:asciiTheme="minorHAnsi" w:hAnsiTheme="minorHAnsi" w:cstheme="minorHAnsi"/>
        </w:rPr>
        <w:t>Opdrachtgever:</w:t>
      </w:r>
      <w:r w:rsidRPr="00700C57">
        <w:rPr>
          <w:rFonts w:asciiTheme="minorHAnsi" w:hAnsiTheme="minorHAnsi" w:cstheme="minorHAnsi"/>
        </w:rPr>
        <w:tab/>
        <w:t>Opdrachtnemer:</w:t>
      </w:r>
    </w:p>
    <w:p w:rsidR="00700C57" w:rsidRPr="00700C57" w:rsidRDefault="00700C57" w:rsidP="00700C57">
      <w:pPr>
        <w:tabs>
          <w:tab w:val="left" w:pos="4320"/>
        </w:tabs>
        <w:spacing w:line="360" w:lineRule="auto"/>
        <w:ind w:left="705" w:hanging="705"/>
        <w:rPr>
          <w:rFonts w:asciiTheme="minorHAnsi" w:hAnsiTheme="minorHAnsi" w:cstheme="minorHAnsi"/>
        </w:rPr>
      </w:pPr>
      <w:r w:rsidRPr="00700C57">
        <w:rPr>
          <w:rFonts w:ascii="Arial" w:hAnsi="Arial" w:cs="Arial"/>
        </w:rPr>
        <w:t>█</w:t>
      </w:r>
      <w:r w:rsidRPr="00700C57">
        <w:rPr>
          <w:rFonts w:asciiTheme="minorHAnsi" w:hAnsiTheme="minorHAnsi" w:cstheme="minorHAnsi"/>
        </w:rPr>
        <w:t xml:space="preserve"> [bedrijfsnaam, naam</w:t>
      </w:r>
      <w:r w:rsidRPr="00700C57">
        <w:rPr>
          <w:rFonts w:asciiTheme="minorHAnsi" w:hAnsiTheme="minorHAnsi" w:cstheme="minorHAnsi"/>
        </w:rPr>
        <w:tab/>
      </w:r>
      <w:r w:rsidRPr="00700C57">
        <w:rPr>
          <w:rFonts w:ascii="Arial" w:hAnsi="Arial" w:cs="Arial"/>
        </w:rPr>
        <w:t>█</w:t>
      </w:r>
      <w:r w:rsidRPr="00700C57">
        <w:rPr>
          <w:rFonts w:asciiTheme="minorHAnsi" w:hAnsiTheme="minorHAnsi" w:cstheme="minorHAnsi"/>
        </w:rPr>
        <w:t xml:space="preserve"> [naam]</w:t>
      </w:r>
    </w:p>
    <w:p w:rsidR="00700C57" w:rsidRPr="00700C57" w:rsidRDefault="00700C57" w:rsidP="00700C57">
      <w:pPr>
        <w:tabs>
          <w:tab w:val="left" w:pos="4320"/>
        </w:tabs>
        <w:spacing w:line="360" w:lineRule="auto"/>
        <w:ind w:left="705" w:hanging="705"/>
        <w:rPr>
          <w:rFonts w:asciiTheme="minorHAnsi" w:hAnsiTheme="minorHAnsi" w:cstheme="minorHAnsi"/>
        </w:rPr>
      </w:pPr>
      <w:r w:rsidRPr="00700C57">
        <w:rPr>
          <w:rFonts w:asciiTheme="minorHAnsi" w:hAnsiTheme="minorHAnsi" w:cstheme="minorHAnsi"/>
        </w:rPr>
        <w:t xml:space="preserve">vertegenwoordiger] </w:t>
      </w:r>
      <w:r w:rsidRPr="00700C57">
        <w:rPr>
          <w:rFonts w:asciiTheme="minorHAnsi" w:hAnsiTheme="minorHAnsi" w:cstheme="minorHAnsi"/>
        </w:rPr>
        <w:tab/>
      </w:r>
    </w:p>
    <w:p w:rsidR="00700C57" w:rsidRPr="00700C57" w:rsidRDefault="00700C57" w:rsidP="00700C57">
      <w:pPr>
        <w:tabs>
          <w:tab w:val="left" w:pos="4320"/>
        </w:tabs>
        <w:spacing w:line="360" w:lineRule="auto"/>
        <w:ind w:left="705" w:hanging="705"/>
        <w:rPr>
          <w:rFonts w:asciiTheme="minorHAnsi" w:hAnsiTheme="minorHAnsi" w:cstheme="minorHAnsi"/>
        </w:rPr>
      </w:pPr>
    </w:p>
    <w:p w:rsidR="00700C57" w:rsidRPr="00700C57" w:rsidRDefault="00700C57" w:rsidP="00700C57">
      <w:pPr>
        <w:tabs>
          <w:tab w:val="left" w:pos="4320"/>
        </w:tabs>
        <w:spacing w:line="360" w:lineRule="auto"/>
        <w:ind w:left="705" w:hanging="705"/>
        <w:rPr>
          <w:rFonts w:asciiTheme="minorHAnsi" w:hAnsiTheme="minorHAnsi" w:cstheme="minorHAnsi"/>
        </w:rPr>
      </w:pPr>
    </w:p>
    <w:p w:rsidR="00700C57" w:rsidRPr="00700C57" w:rsidRDefault="00700C57" w:rsidP="00700C57">
      <w:pPr>
        <w:tabs>
          <w:tab w:val="left" w:pos="4320"/>
        </w:tabs>
        <w:spacing w:line="360" w:lineRule="auto"/>
        <w:ind w:left="705" w:hanging="705"/>
        <w:rPr>
          <w:rFonts w:asciiTheme="minorHAnsi" w:hAnsiTheme="minorHAnsi" w:cstheme="minorHAnsi"/>
        </w:rPr>
      </w:pPr>
    </w:p>
    <w:p w:rsidR="00700C57" w:rsidRPr="00700C57" w:rsidRDefault="00700C57" w:rsidP="00700C57">
      <w:pPr>
        <w:tabs>
          <w:tab w:val="left" w:pos="4320"/>
        </w:tabs>
        <w:spacing w:line="360" w:lineRule="auto"/>
        <w:ind w:left="705" w:hanging="705"/>
        <w:rPr>
          <w:rFonts w:asciiTheme="minorHAnsi" w:hAnsiTheme="minorHAnsi" w:cstheme="minorHAnsi"/>
        </w:rPr>
      </w:pPr>
    </w:p>
    <w:p w:rsidR="00700C57" w:rsidRPr="00700C57" w:rsidRDefault="00700C57" w:rsidP="00700C57">
      <w:pPr>
        <w:tabs>
          <w:tab w:val="left" w:pos="4320"/>
        </w:tabs>
        <w:spacing w:line="360" w:lineRule="auto"/>
        <w:ind w:left="705" w:hanging="705"/>
        <w:rPr>
          <w:rFonts w:asciiTheme="minorHAnsi" w:hAnsiTheme="minorHAnsi" w:cstheme="minorHAnsi"/>
        </w:rPr>
      </w:pPr>
    </w:p>
    <w:p w:rsidR="00700C57" w:rsidRPr="00700C57" w:rsidRDefault="00700C57" w:rsidP="00700C57">
      <w:pPr>
        <w:tabs>
          <w:tab w:val="left" w:pos="4320"/>
        </w:tabs>
        <w:spacing w:line="360" w:lineRule="auto"/>
        <w:ind w:left="705" w:hanging="705"/>
        <w:rPr>
          <w:rFonts w:asciiTheme="minorHAnsi" w:hAnsiTheme="minorHAnsi" w:cstheme="minorHAnsi"/>
        </w:rPr>
      </w:pPr>
      <w:r w:rsidRPr="00700C57">
        <w:rPr>
          <w:rFonts w:asciiTheme="minorHAnsi" w:hAnsiTheme="minorHAnsi" w:cstheme="minorHAnsi"/>
        </w:rPr>
        <w:t>______________________</w:t>
      </w:r>
      <w:r w:rsidRPr="00700C57">
        <w:rPr>
          <w:rFonts w:asciiTheme="minorHAnsi" w:hAnsiTheme="minorHAnsi" w:cstheme="minorHAnsi"/>
        </w:rPr>
        <w:tab/>
        <w:t>______________________</w:t>
      </w:r>
    </w:p>
    <w:p w:rsidR="00700C57" w:rsidRPr="00700C57" w:rsidRDefault="00700C57" w:rsidP="00700C57">
      <w:pPr>
        <w:tabs>
          <w:tab w:val="left" w:pos="4320"/>
        </w:tabs>
        <w:spacing w:line="360" w:lineRule="auto"/>
        <w:ind w:left="705" w:hanging="705"/>
        <w:rPr>
          <w:rFonts w:asciiTheme="minorHAnsi" w:hAnsiTheme="minorHAnsi" w:cstheme="minorHAnsi"/>
        </w:rPr>
      </w:pPr>
      <w:r w:rsidRPr="00700C57">
        <w:rPr>
          <w:rFonts w:asciiTheme="minorHAnsi" w:hAnsiTheme="minorHAnsi" w:cstheme="minorHAnsi"/>
        </w:rPr>
        <w:t xml:space="preserve">Datum: </w:t>
      </w:r>
      <w:r w:rsidRPr="00700C57">
        <w:rPr>
          <w:rFonts w:ascii="Arial" w:hAnsi="Arial" w:cs="Arial"/>
        </w:rPr>
        <w:t>█</w:t>
      </w:r>
      <w:r w:rsidRPr="00700C57">
        <w:rPr>
          <w:rFonts w:asciiTheme="minorHAnsi" w:hAnsiTheme="minorHAnsi" w:cstheme="minorHAnsi"/>
        </w:rPr>
        <w:t xml:space="preserve"> </w:t>
      </w:r>
      <w:r w:rsidRPr="00700C57">
        <w:rPr>
          <w:rFonts w:asciiTheme="minorHAnsi" w:hAnsiTheme="minorHAnsi" w:cstheme="minorHAnsi"/>
        </w:rPr>
        <w:tab/>
        <w:t xml:space="preserve">Datum: </w:t>
      </w:r>
      <w:r w:rsidRPr="00700C57">
        <w:rPr>
          <w:rFonts w:ascii="Arial" w:hAnsi="Arial" w:cs="Arial"/>
        </w:rPr>
        <w:t>█</w:t>
      </w:r>
    </w:p>
    <w:p w:rsidR="00700C57" w:rsidRPr="00700C57" w:rsidRDefault="00700C57" w:rsidP="00700C57">
      <w:pPr>
        <w:tabs>
          <w:tab w:val="left" w:pos="4320"/>
        </w:tabs>
        <w:spacing w:line="360" w:lineRule="auto"/>
        <w:ind w:left="705" w:hanging="705"/>
        <w:rPr>
          <w:rFonts w:asciiTheme="minorHAnsi" w:hAnsiTheme="minorHAnsi" w:cstheme="minorHAnsi"/>
        </w:rPr>
      </w:pPr>
      <w:r w:rsidRPr="00700C57">
        <w:rPr>
          <w:rFonts w:asciiTheme="minorHAnsi" w:hAnsiTheme="minorHAnsi" w:cstheme="minorHAnsi"/>
        </w:rPr>
        <w:t xml:space="preserve">Plaats: </w:t>
      </w:r>
      <w:r w:rsidRPr="00700C57">
        <w:rPr>
          <w:rFonts w:ascii="Arial" w:hAnsi="Arial" w:cs="Arial"/>
        </w:rPr>
        <w:t>█</w:t>
      </w:r>
      <w:r w:rsidRPr="00700C57">
        <w:rPr>
          <w:rFonts w:asciiTheme="minorHAnsi" w:hAnsiTheme="minorHAnsi" w:cstheme="minorHAnsi"/>
        </w:rPr>
        <w:t xml:space="preserve"> </w:t>
      </w:r>
      <w:r w:rsidRPr="00700C57">
        <w:rPr>
          <w:rFonts w:asciiTheme="minorHAnsi" w:hAnsiTheme="minorHAnsi" w:cstheme="minorHAnsi"/>
        </w:rPr>
        <w:tab/>
        <w:t xml:space="preserve">Plaats: </w:t>
      </w:r>
      <w:r w:rsidRPr="00700C57">
        <w:rPr>
          <w:rFonts w:ascii="Arial" w:hAnsi="Arial" w:cs="Arial"/>
        </w:rPr>
        <w:t>█</w:t>
      </w:r>
      <w:r w:rsidRPr="00700C57">
        <w:rPr>
          <w:rFonts w:asciiTheme="minorHAnsi" w:hAnsiTheme="minorHAnsi" w:cstheme="minorHAnsi"/>
        </w:rPr>
        <w:t xml:space="preserve"> </w:t>
      </w:r>
    </w:p>
    <w:p w:rsidR="00700C57" w:rsidRPr="00700C57" w:rsidRDefault="00700C57" w:rsidP="00700C57">
      <w:pPr>
        <w:tabs>
          <w:tab w:val="left" w:pos="4320"/>
        </w:tabs>
        <w:spacing w:line="360" w:lineRule="auto"/>
        <w:ind w:left="705" w:hanging="705"/>
        <w:rPr>
          <w:rFonts w:asciiTheme="minorHAnsi" w:hAnsiTheme="minorHAnsi" w:cstheme="minorHAnsi"/>
        </w:rPr>
      </w:pPr>
    </w:p>
    <w:p w:rsidR="00700C57" w:rsidRPr="00700C57" w:rsidRDefault="00700C57" w:rsidP="00700C57">
      <w:pPr>
        <w:tabs>
          <w:tab w:val="left" w:pos="4320"/>
        </w:tabs>
        <w:spacing w:line="360" w:lineRule="auto"/>
        <w:ind w:left="705" w:hanging="705"/>
        <w:rPr>
          <w:rFonts w:asciiTheme="minorHAnsi" w:hAnsiTheme="minorHAnsi" w:cstheme="minorHAnsi"/>
        </w:rPr>
      </w:pPr>
    </w:p>
    <w:p w:rsidR="00700C57" w:rsidRPr="00700C57" w:rsidRDefault="00700C57" w:rsidP="00700C57">
      <w:pPr>
        <w:tabs>
          <w:tab w:val="left" w:pos="4320"/>
        </w:tabs>
        <w:spacing w:line="360" w:lineRule="auto"/>
        <w:ind w:left="705" w:hanging="705"/>
        <w:rPr>
          <w:rFonts w:asciiTheme="minorHAnsi" w:hAnsiTheme="minorHAnsi" w:cstheme="minorHAnsi"/>
        </w:rPr>
      </w:pPr>
      <w:r w:rsidRPr="00700C57">
        <w:rPr>
          <w:rFonts w:asciiTheme="minorHAnsi" w:hAnsiTheme="minorHAnsi" w:cstheme="minorHAnsi"/>
        </w:rPr>
        <w:t>Bijlagen:</w:t>
      </w:r>
    </w:p>
    <w:p w:rsidR="00700C57" w:rsidRPr="00700C57" w:rsidRDefault="00700C57" w:rsidP="00700C57">
      <w:pPr>
        <w:numPr>
          <w:ilvl w:val="0"/>
          <w:numId w:val="1"/>
        </w:numPr>
        <w:tabs>
          <w:tab w:val="left" w:pos="4320"/>
        </w:tabs>
        <w:spacing w:line="360" w:lineRule="auto"/>
        <w:rPr>
          <w:rFonts w:asciiTheme="minorHAnsi" w:hAnsiTheme="minorHAnsi" w:cstheme="minorHAnsi"/>
        </w:rPr>
      </w:pPr>
      <w:r w:rsidRPr="00700C57">
        <w:rPr>
          <w:rFonts w:asciiTheme="minorHAnsi" w:hAnsiTheme="minorHAnsi" w:cstheme="minorHAnsi"/>
        </w:rPr>
        <w:t xml:space="preserve">Kopie rechtsgeldig identiteitsbewijs opdrachtnemer </w:t>
      </w:r>
    </w:p>
    <w:p w:rsidR="00700C57" w:rsidRPr="00700C57" w:rsidRDefault="00700C57" w:rsidP="00700C57">
      <w:pPr>
        <w:numPr>
          <w:ilvl w:val="0"/>
          <w:numId w:val="1"/>
        </w:numPr>
        <w:tabs>
          <w:tab w:val="left" w:pos="4320"/>
        </w:tabs>
        <w:spacing w:line="360" w:lineRule="auto"/>
        <w:rPr>
          <w:rFonts w:asciiTheme="minorHAnsi" w:hAnsiTheme="minorHAnsi" w:cstheme="minorHAnsi"/>
        </w:rPr>
      </w:pPr>
      <w:r w:rsidRPr="00700C57">
        <w:rPr>
          <w:rFonts w:asciiTheme="minorHAnsi" w:hAnsiTheme="minorHAnsi" w:cstheme="minorHAnsi"/>
        </w:rPr>
        <w:t>Kopie VAR-wuo indien van toepassing</w:t>
      </w:r>
    </w:p>
    <w:p w:rsidR="00700C57" w:rsidRPr="00700C57" w:rsidRDefault="00700C57" w:rsidP="00700C57">
      <w:pPr>
        <w:numPr>
          <w:ilvl w:val="0"/>
          <w:numId w:val="1"/>
        </w:numPr>
        <w:tabs>
          <w:tab w:val="left" w:pos="4320"/>
        </w:tabs>
        <w:spacing w:line="360" w:lineRule="auto"/>
        <w:rPr>
          <w:rFonts w:asciiTheme="minorHAnsi" w:hAnsiTheme="minorHAnsi" w:cstheme="minorHAnsi"/>
        </w:rPr>
      </w:pPr>
      <w:r w:rsidRPr="00700C57">
        <w:rPr>
          <w:rFonts w:asciiTheme="minorHAnsi" w:hAnsiTheme="minorHAnsi" w:cstheme="minorHAnsi"/>
        </w:rPr>
        <w:t>Kopie Algemene Voorwaarden opdrachtnemer</w:t>
      </w:r>
    </w:p>
    <w:p w:rsidR="00312DE3" w:rsidRPr="00700C57" w:rsidRDefault="00312DE3">
      <w:pPr>
        <w:rPr>
          <w:rFonts w:asciiTheme="minorHAnsi" w:hAnsiTheme="minorHAnsi" w:cstheme="minorHAnsi"/>
        </w:rPr>
      </w:pPr>
    </w:p>
    <w:sectPr w:rsidR="00312DE3" w:rsidRPr="00700C5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AB2" w:rsidRDefault="00B52AB2" w:rsidP="00700C57">
      <w:r>
        <w:separator/>
      </w:r>
    </w:p>
  </w:endnote>
  <w:endnote w:type="continuationSeparator" w:id="0">
    <w:p w:rsidR="00B52AB2" w:rsidRDefault="00B52AB2" w:rsidP="0070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CB" w:rsidRDefault="00B52AB2">
    <w:pPr>
      <w:pStyle w:val="Voettekst"/>
      <w:rPr>
        <w:rFonts w:cs="Arial"/>
        <w:sz w:val="20"/>
        <w:szCs w:val="20"/>
      </w:rPr>
    </w:pPr>
  </w:p>
  <w:p w:rsidR="00EE7DCB" w:rsidRDefault="00295D3C">
    <w:pPr>
      <w:pStyle w:val="Voettekst"/>
      <w:rPr>
        <w:rFonts w:cs="Arial"/>
        <w:sz w:val="20"/>
        <w:szCs w:val="20"/>
      </w:rPr>
    </w:pPr>
    <w:r>
      <w:rPr>
        <w:rFonts w:cs="Arial"/>
        <w:sz w:val="20"/>
        <w:szCs w:val="20"/>
      </w:rPr>
      <w:tab/>
      <w:t xml:space="preserve">Pagina </w:t>
    </w:r>
    <w:r>
      <w:rPr>
        <w:rFonts w:cs="Arial"/>
        <w:sz w:val="20"/>
        <w:szCs w:val="20"/>
      </w:rPr>
      <w:fldChar w:fldCharType="begin"/>
    </w:r>
    <w:r>
      <w:rPr>
        <w:rFonts w:cs="Arial"/>
        <w:sz w:val="20"/>
        <w:szCs w:val="20"/>
      </w:rPr>
      <w:instrText xml:space="preserve"> PAGE </w:instrText>
    </w:r>
    <w:r>
      <w:rPr>
        <w:rFonts w:cs="Arial"/>
        <w:sz w:val="20"/>
        <w:szCs w:val="20"/>
      </w:rPr>
      <w:fldChar w:fldCharType="separate"/>
    </w:r>
    <w:r w:rsidR="0067609C">
      <w:rPr>
        <w:rFonts w:cs="Arial"/>
        <w:noProof/>
        <w:sz w:val="20"/>
        <w:szCs w:val="20"/>
      </w:rPr>
      <w:t>1</w:t>
    </w:r>
    <w:r>
      <w:rPr>
        <w:rFonts w:cs="Arial"/>
        <w:sz w:val="20"/>
        <w:szCs w:val="20"/>
      </w:rPr>
      <w:fldChar w:fldCharType="end"/>
    </w:r>
    <w:r>
      <w:rPr>
        <w:rFonts w:cs="Arial"/>
        <w:sz w:val="20"/>
        <w:szCs w:val="20"/>
      </w:rPr>
      <w:t xml:space="preserve"> van </w:t>
    </w:r>
    <w:r>
      <w:rPr>
        <w:rFonts w:cs="Arial"/>
        <w:sz w:val="20"/>
        <w:szCs w:val="20"/>
      </w:rPr>
      <w:fldChar w:fldCharType="begin"/>
    </w:r>
    <w:r>
      <w:rPr>
        <w:rFonts w:cs="Arial"/>
        <w:sz w:val="20"/>
        <w:szCs w:val="20"/>
      </w:rPr>
      <w:instrText xml:space="preserve"> NUMPAGES </w:instrText>
    </w:r>
    <w:r>
      <w:rPr>
        <w:rFonts w:cs="Arial"/>
        <w:sz w:val="20"/>
        <w:szCs w:val="20"/>
      </w:rPr>
      <w:fldChar w:fldCharType="separate"/>
    </w:r>
    <w:r w:rsidR="0067609C">
      <w:rPr>
        <w:rFonts w:cs="Arial"/>
        <w:noProof/>
        <w:sz w:val="20"/>
        <w:szCs w:val="20"/>
      </w:rPr>
      <w:t>3</w:t>
    </w:r>
    <w:r>
      <w:rPr>
        <w:rFonts w:cs="Arial"/>
        <w:sz w:val="20"/>
        <w:szCs w:val="20"/>
      </w:rPr>
      <w:fldChar w:fldCharType="end"/>
    </w:r>
  </w:p>
  <w:p w:rsidR="00EE7DCB" w:rsidRDefault="00B52AB2">
    <w:pPr>
      <w:pStyle w:val="Voettekst"/>
      <w:rPr>
        <w:rFonts w:cs="Arial"/>
        <w:noProof/>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AB2" w:rsidRDefault="00B52AB2" w:rsidP="00700C57">
      <w:r>
        <w:separator/>
      </w:r>
    </w:p>
  </w:footnote>
  <w:footnote w:type="continuationSeparator" w:id="0">
    <w:p w:rsidR="00B52AB2" w:rsidRDefault="00B52AB2" w:rsidP="00700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CB" w:rsidRDefault="00B52AB2">
    <w:pPr>
      <w:pStyle w:val="Koptekst"/>
      <w:jc w:val="center"/>
    </w:pPr>
  </w:p>
  <w:p w:rsidR="00EE7DCB" w:rsidRDefault="00B52AB2">
    <w:pPr>
      <w:pStyle w:val="Koptekst"/>
      <w:jc w:val="center"/>
      <w:rPr>
        <w:sz w:val="16"/>
        <w:szCs w:val="16"/>
      </w:rPr>
    </w:pPr>
  </w:p>
  <w:p w:rsidR="00EE7DCB" w:rsidRDefault="00B52A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41490"/>
    <w:multiLevelType w:val="hybridMultilevel"/>
    <w:tmpl w:val="3DFC5FDA"/>
    <w:lvl w:ilvl="0" w:tplc="3CB20522">
      <w:start w:val="8"/>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57"/>
    <w:rsid w:val="00295D3C"/>
    <w:rsid w:val="00312DE3"/>
    <w:rsid w:val="0067609C"/>
    <w:rsid w:val="00700C57"/>
    <w:rsid w:val="00B52A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C44C0-A341-4AC1-B24F-D75C9026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700C57"/>
    <w:pPr>
      <w:spacing w:after="0" w:line="240" w:lineRule="auto"/>
    </w:pPr>
    <w:rPr>
      <w:rFonts w:ascii="Verdana" w:eastAsia="Times New Roman" w:hAnsi="Verdana"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700C57"/>
    <w:pPr>
      <w:tabs>
        <w:tab w:val="center" w:pos="4536"/>
        <w:tab w:val="right" w:pos="9072"/>
      </w:tabs>
    </w:pPr>
  </w:style>
  <w:style w:type="character" w:customStyle="1" w:styleId="KoptekstChar">
    <w:name w:val="Koptekst Char"/>
    <w:basedOn w:val="Standaardalinea-lettertype"/>
    <w:link w:val="Koptekst"/>
    <w:rsid w:val="00700C57"/>
    <w:rPr>
      <w:rFonts w:ascii="Verdana" w:eastAsia="Times New Roman" w:hAnsi="Verdana" w:cs="Times New Roman"/>
      <w:lang w:eastAsia="nl-NL"/>
    </w:rPr>
  </w:style>
  <w:style w:type="paragraph" w:styleId="Voettekst">
    <w:name w:val="footer"/>
    <w:basedOn w:val="Standaard"/>
    <w:link w:val="VoettekstChar"/>
    <w:rsid w:val="00700C57"/>
    <w:pPr>
      <w:tabs>
        <w:tab w:val="center" w:pos="4536"/>
        <w:tab w:val="right" w:pos="9072"/>
      </w:tabs>
    </w:pPr>
  </w:style>
  <w:style w:type="character" w:customStyle="1" w:styleId="VoettekstChar">
    <w:name w:val="Voettekst Char"/>
    <w:basedOn w:val="Standaardalinea-lettertype"/>
    <w:link w:val="Voettekst"/>
    <w:rsid w:val="00700C57"/>
    <w:rPr>
      <w:rFonts w:ascii="Verdana" w:eastAsia="Times New Roman" w:hAnsi="Verdana" w:cs="Times New Roman"/>
      <w:lang w:eastAsia="nl-NL"/>
    </w:rPr>
  </w:style>
  <w:style w:type="character" w:customStyle="1" w:styleId="E-mailStijl19">
    <w:name w:val="E-mailStijl19"/>
    <w:basedOn w:val="Standaardalinea-lettertype"/>
    <w:semiHidden/>
    <w:rsid w:val="00700C57"/>
    <w:rPr>
      <w:rFonts w:ascii="Arial" w:hAnsi="Arial" w:cs="Arial"/>
      <w:color w:val="auto"/>
      <w:sz w:val="20"/>
      <w:szCs w:val="20"/>
    </w:rPr>
  </w:style>
  <w:style w:type="paragraph" w:styleId="Plattetekst2">
    <w:name w:val="Body Text 2"/>
    <w:basedOn w:val="Standaard"/>
    <w:link w:val="Plattetekst2Char"/>
    <w:rsid w:val="00700C57"/>
    <w:rPr>
      <w:rFonts w:ascii="Times New Roman" w:hAnsi="Times New Roman"/>
      <w:sz w:val="24"/>
      <w:szCs w:val="20"/>
    </w:rPr>
  </w:style>
  <w:style w:type="character" w:customStyle="1" w:styleId="Plattetekst2Char">
    <w:name w:val="Platte tekst 2 Char"/>
    <w:basedOn w:val="Standaardalinea-lettertype"/>
    <w:link w:val="Plattetekst2"/>
    <w:rsid w:val="00700C57"/>
    <w:rPr>
      <w:rFonts w:ascii="Times New Roman" w:eastAsia="Times New Roman" w:hAnsi="Times New Roman" w:cs="Times New Roman"/>
      <w:sz w:val="24"/>
      <w:szCs w:val="20"/>
      <w:lang w:eastAsia="nl-NL"/>
    </w:rPr>
  </w:style>
  <w:style w:type="paragraph" w:styleId="Ballontekst">
    <w:name w:val="Balloon Text"/>
    <w:basedOn w:val="Standaard"/>
    <w:link w:val="BallontekstChar"/>
    <w:uiPriority w:val="99"/>
    <w:semiHidden/>
    <w:unhideWhenUsed/>
    <w:rsid w:val="00700C57"/>
    <w:rPr>
      <w:rFonts w:ascii="Tahoma" w:hAnsi="Tahoma" w:cs="Tahoma"/>
      <w:sz w:val="16"/>
      <w:szCs w:val="16"/>
    </w:rPr>
  </w:style>
  <w:style w:type="character" w:customStyle="1" w:styleId="BallontekstChar">
    <w:name w:val="Ballontekst Char"/>
    <w:basedOn w:val="Standaardalinea-lettertype"/>
    <w:link w:val="Ballontekst"/>
    <w:uiPriority w:val="99"/>
    <w:semiHidden/>
    <w:rsid w:val="00700C57"/>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1867</Words>
  <Characters>10269</Characters>
  <Application>Microsoft Office Word</Application>
  <DocSecurity>0</DocSecurity>
  <Lines>85</Lines>
  <Paragraphs>24</Paragraphs>
  <ScaleCrop>false</ScaleCrop>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Juristu</dc:creator>
  <cp:lastModifiedBy>Maurits</cp:lastModifiedBy>
  <cp:revision>2</cp:revision>
  <dcterms:created xsi:type="dcterms:W3CDTF">2017-05-03T07:56:00Z</dcterms:created>
  <dcterms:modified xsi:type="dcterms:W3CDTF">2017-05-03T07:56:00Z</dcterms:modified>
</cp:coreProperties>
</file>